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25F0" w:rsidRDefault="00CF25F0" w14:paraId="71D842AA" w14:textId="77777777"/>
    <w:p w:rsidRPr="00B27E1A" w:rsidR="00CF25F0" w:rsidP="00203599" w:rsidRDefault="004101A6" w14:paraId="10826487" w14:textId="69BE8C0A">
      <w:pPr>
        <w:jc w:val="center"/>
        <w:rPr>
          <w:sz w:val="32"/>
          <w:szCs w:val="32"/>
          <w:lang w:val="nl-NL"/>
        </w:rPr>
      </w:pPr>
      <w:r w:rsidRPr="78D54068" w:rsidR="004101A6">
        <w:rPr>
          <w:sz w:val="32"/>
          <w:szCs w:val="32"/>
          <w:lang w:val="nl-NL"/>
        </w:rPr>
        <w:t>Governancemodel</w:t>
      </w:r>
      <w:r w:rsidRPr="78D54068" w:rsidR="648B8D4F">
        <w:rPr>
          <w:sz w:val="32"/>
          <w:szCs w:val="32"/>
          <w:lang w:val="nl-NL"/>
        </w:rPr>
        <w:t>len</w:t>
      </w:r>
      <w:r w:rsidRPr="78D54068" w:rsidR="004101A6">
        <w:rPr>
          <w:sz w:val="32"/>
          <w:szCs w:val="32"/>
          <w:lang w:val="nl-NL"/>
        </w:rPr>
        <w:t xml:space="preserve"> </w:t>
      </w:r>
      <w:r w:rsidRPr="78D54068" w:rsidR="004101A6">
        <w:rPr>
          <w:sz w:val="32"/>
          <w:szCs w:val="32"/>
          <w:lang w:val="nl-NL"/>
        </w:rPr>
        <w:t>SamenD</w:t>
      </w:r>
      <w:r w:rsidRPr="78D54068" w:rsidR="004101A6">
        <w:rPr>
          <w:sz w:val="32"/>
          <w:szCs w:val="32"/>
          <w:lang w:val="nl-NL"/>
        </w:rPr>
        <w:t>renthe</w:t>
      </w:r>
    </w:p>
    <w:p w:rsidRPr="00203599" w:rsidR="00CF25F0" w:rsidRDefault="00CF25F0" w14:paraId="31C1E16B" w14:textId="77777777">
      <w:pPr>
        <w:rPr>
          <w:lang w:val="nl-NL"/>
        </w:rPr>
      </w:pPr>
    </w:p>
    <w:p w:rsidRPr="00203599" w:rsidR="00CF25F0" w:rsidP="001D2BF1" w:rsidRDefault="004101A6" w14:paraId="75F18F86" w14:textId="77777777">
      <w:pPr>
        <w:rPr>
          <w:lang w:val="nl-NL"/>
        </w:rPr>
      </w:pPr>
      <w:r w:rsidRPr="00203599">
        <w:rPr>
          <w:lang w:val="nl-NL"/>
        </w:rPr>
        <w:t>1. Aanleiding en opdracht</w:t>
      </w:r>
    </w:p>
    <w:p w:rsidRPr="00203599" w:rsidR="00CF25F0" w:rsidP="001D2BF1" w:rsidRDefault="004101A6" w14:paraId="4B4F9E19" w14:noSpellErr="1" w14:textId="72619672">
      <w:pPr>
        <w:rPr>
          <w:lang w:val="nl-NL"/>
        </w:rPr>
      </w:pPr>
      <w:r w:rsidRPr="00949C45" w:rsidR="004101A6">
        <w:rPr>
          <w:lang w:val="nl-NL"/>
        </w:rPr>
        <w:t xml:space="preserve">Het bestuur van </w:t>
      </w:r>
      <w:r w:rsidRPr="00949C45" w:rsidR="004101A6">
        <w:rPr>
          <w:lang w:val="nl-NL"/>
        </w:rPr>
        <w:t>SamenDrenthe</w:t>
      </w:r>
      <w:r w:rsidRPr="00949C45" w:rsidR="004101A6">
        <w:rPr>
          <w:lang w:val="nl-NL"/>
        </w:rPr>
        <w:t xml:space="preserve"> heeft de opdracht gegeven om een </w:t>
      </w:r>
      <w:r w:rsidRPr="00949C45" w:rsidR="004101A6">
        <w:rPr>
          <w:lang w:val="nl-NL"/>
        </w:rPr>
        <w:t>governancemodel</w:t>
      </w:r>
      <w:r w:rsidRPr="00949C45" w:rsidR="004101A6">
        <w:rPr>
          <w:lang w:val="nl-NL"/>
        </w:rPr>
        <w:t xml:space="preserve"> uit te werken waarin wordt gewerkt met twee bestuurlijke adviescommissies, één voor Publieke Gezondheid en één voor Zorg en Veiligheid. </w:t>
      </w:r>
      <w:r w:rsidRPr="00949C45" w:rsidR="002E5F8C">
        <w:rPr>
          <w:lang w:val="nl-NL"/>
        </w:rPr>
        <w:t>De i</w:t>
      </w:r>
      <w:r w:rsidRPr="00949C45" w:rsidR="002B2F2E">
        <w:rPr>
          <w:lang w:val="nl-NL"/>
        </w:rPr>
        <w:t xml:space="preserve">nstelling van deze commissies is mogelijk op grond van artikel 12, </w:t>
      </w:r>
      <w:r w:rsidRPr="00949C45" w:rsidR="002E5F8C">
        <w:rPr>
          <w:lang w:val="nl-NL"/>
        </w:rPr>
        <w:t>3</w:t>
      </w:r>
      <w:r w:rsidRPr="00949C45" w:rsidR="002E5F8C">
        <w:rPr>
          <w:vertAlign w:val="superscript"/>
          <w:lang w:val="nl-NL"/>
        </w:rPr>
        <w:t>e</w:t>
      </w:r>
      <w:r w:rsidRPr="00949C45" w:rsidR="002E5F8C">
        <w:rPr>
          <w:lang w:val="nl-NL"/>
        </w:rPr>
        <w:t xml:space="preserve"> lid, onder g. van de gemeenschappelijke regeling </w:t>
      </w:r>
      <w:r w:rsidRPr="00949C45" w:rsidR="002E5F8C">
        <w:rPr>
          <w:lang w:val="nl-NL"/>
        </w:rPr>
        <w:t>SamenDrenthe</w:t>
      </w:r>
      <w:r w:rsidRPr="00949C45" w:rsidR="002E5F8C">
        <w:rPr>
          <w:lang w:val="nl-NL"/>
        </w:rPr>
        <w:t xml:space="preserve">. </w:t>
      </w:r>
      <w:r w:rsidRPr="00949C45" w:rsidR="00727C30">
        <w:rPr>
          <w:lang w:val="nl-NL"/>
        </w:rPr>
        <w:t>Onderhavige</w:t>
      </w:r>
      <w:r w:rsidRPr="00949C45" w:rsidR="004101A6">
        <w:rPr>
          <w:lang w:val="nl-NL"/>
        </w:rPr>
        <w:t xml:space="preserve"> uitwerking moet inzicht geven in hoe dit model functioneert, welke rollen en verantwoordelijkheden daarbij horen en welke consequenties dit heeft voor de bestuurlijke en ambtelijke organisatie.</w:t>
      </w:r>
      <w:r w:rsidRPr="00949C45" w:rsidR="00360C32">
        <w:rPr>
          <w:lang w:val="nl-NL"/>
        </w:rPr>
        <w:t xml:space="preserve"> Op verzoek van het dagelijks bestuur </w:t>
      </w:r>
      <w:r w:rsidRPr="00949C45" w:rsidR="7018A5D7">
        <w:rPr>
          <w:lang w:val="nl-NL"/>
        </w:rPr>
        <w:t xml:space="preserve">wordt </w:t>
      </w:r>
      <w:r w:rsidRPr="00949C45" w:rsidR="00360C32">
        <w:rPr>
          <w:lang w:val="nl-NL"/>
        </w:rPr>
        <w:t>in deze notitie</w:t>
      </w:r>
      <w:r w:rsidRPr="00949C45" w:rsidR="550E011F">
        <w:rPr>
          <w:lang w:val="nl-NL"/>
        </w:rPr>
        <w:t xml:space="preserve"> </w:t>
      </w:r>
      <w:r w:rsidRPr="00949C45" w:rsidR="00360C32">
        <w:rPr>
          <w:lang w:val="nl-NL"/>
        </w:rPr>
        <w:t xml:space="preserve">ook </w:t>
      </w:r>
      <w:r w:rsidRPr="00949C45" w:rsidR="7D36B733">
        <w:rPr>
          <w:lang w:val="nl-NL"/>
        </w:rPr>
        <w:t>e</w:t>
      </w:r>
      <w:r w:rsidRPr="00949C45" w:rsidR="00AE6F89">
        <w:rPr>
          <w:lang w:val="nl-NL"/>
        </w:rPr>
        <w:t>en alternatief bestuursmodel</w:t>
      </w:r>
      <w:r w:rsidRPr="00949C45" w:rsidR="1D88C666">
        <w:rPr>
          <w:lang w:val="nl-NL"/>
        </w:rPr>
        <w:t xml:space="preserve"> </w:t>
      </w:r>
      <w:r w:rsidRPr="00949C45" w:rsidR="1D88C666">
        <w:rPr>
          <w:lang w:val="nl-NL"/>
        </w:rPr>
        <w:t>g</w:t>
      </w:r>
      <w:r w:rsidRPr="00949C45" w:rsidR="1D88C666">
        <w:rPr>
          <w:lang w:val="nl-NL"/>
        </w:rPr>
        <w:t>e</w:t>
      </w:r>
      <w:r w:rsidRPr="00949C45" w:rsidR="1D88C666">
        <w:rPr>
          <w:lang w:val="nl-NL"/>
        </w:rPr>
        <w:t>s</w:t>
      </w:r>
      <w:r w:rsidRPr="00949C45" w:rsidR="1D88C666">
        <w:rPr>
          <w:lang w:val="nl-NL"/>
        </w:rPr>
        <w:t>c</w:t>
      </w:r>
      <w:r w:rsidRPr="00949C45" w:rsidR="1D88C666">
        <w:rPr>
          <w:lang w:val="nl-NL"/>
        </w:rPr>
        <w:t>h</w:t>
      </w:r>
      <w:r w:rsidRPr="00949C45" w:rsidR="1D88C666">
        <w:rPr>
          <w:lang w:val="nl-NL"/>
        </w:rPr>
        <w:t>e</w:t>
      </w:r>
      <w:r w:rsidRPr="00949C45" w:rsidR="1D88C666">
        <w:rPr>
          <w:lang w:val="nl-NL"/>
        </w:rPr>
        <w:t>t</w:t>
      </w:r>
      <w:r w:rsidRPr="00949C45" w:rsidR="1D88C666">
        <w:rPr>
          <w:lang w:val="nl-NL"/>
        </w:rPr>
        <w:t>s</w:t>
      </w:r>
      <w:r w:rsidRPr="00949C45" w:rsidR="1D88C666">
        <w:rPr>
          <w:lang w:val="nl-NL"/>
        </w:rPr>
        <w:t>t</w:t>
      </w:r>
      <w:r w:rsidRPr="00949C45" w:rsidR="00AE6F89">
        <w:rPr>
          <w:lang w:val="nl-NL"/>
        </w:rPr>
        <w:t xml:space="preserve">, zonder bestuurlijke adviescommissies. </w:t>
      </w:r>
    </w:p>
    <w:p w:rsidRPr="00203599" w:rsidR="00CF25F0" w:rsidP="001D2BF1" w:rsidRDefault="004101A6" w14:paraId="1409E22E" w14:textId="06418A19">
      <w:pPr>
        <w:rPr>
          <w:lang w:val="nl-NL"/>
        </w:rPr>
      </w:pPr>
      <w:r w:rsidRPr="00203599">
        <w:rPr>
          <w:lang w:val="nl-NL"/>
        </w:rPr>
        <w:t xml:space="preserve">Deze uitwerking vindt plaats in de context van de verdere opbouw van </w:t>
      </w:r>
      <w:proofErr w:type="spellStart"/>
      <w:r w:rsidRPr="00203599">
        <w:rPr>
          <w:lang w:val="nl-NL"/>
        </w:rPr>
        <w:t>SamenDrenthe</w:t>
      </w:r>
      <w:proofErr w:type="spellEnd"/>
      <w:r w:rsidRPr="00203599">
        <w:rPr>
          <w:lang w:val="nl-NL"/>
        </w:rPr>
        <w:t xml:space="preserve">, de integratie van het Zorg en Veiligheidshuis in de organisatie en de aanstaande gemeenteraadsverkiezingen. Eventuele invoering van een nieuw </w:t>
      </w:r>
      <w:proofErr w:type="spellStart"/>
      <w:r w:rsidRPr="00203599">
        <w:rPr>
          <w:lang w:val="nl-NL"/>
        </w:rPr>
        <w:t>governancemodel</w:t>
      </w:r>
      <w:proofErr w:type="spellEnd"/>
      <w:r w:rsidRPr="00203599">
        <w:rPr>
          <w:lang w:val="nl-NL"/>
        </w:rPr>
        <w:t xml:space="preserve"> </w:t>
      </w:r>
      <w:r w:rsidR="00203599">
        <w:rPr>
          <w:lang w:val="nl-NL"/>
        </w:rPr>
        <w:t>is gericht</w:t>
      </w:r>
      <w:r w:rsidRPr="00203599">
        <w:rPr>
          <w:lang w:val="nl-NL"/>
        </w:rPr>
        <w:t xml:space="preserve"> </w:t>
      </w:r>
      <w:r w:rsidR="00203599">
        <w:rPr>
          <w:lang w:val="nl-NL"/>
        </w:rPr>
        <w:t xml:space="preserve">op inwerkingtreding </w:t>
      </w:r>
      <w:r w:rsidR="00360C32">
        <w:rPr>
          <w:lang w:val="nl-NL"/>
        </w:rPr>
        <w:t>in</w:t>
      </w:r>
      <w:r w:rsidR="00203599">
        <w:rPr>
          <w:lang w:val="nl-NL"/>
        </w:rPr>
        <w:t xml:space="preserve"> de</w:t>
      </w:r>
      <w:r w:rsidRPr="00203599">
        <w:rPr>
          <w:lang w:val="nl-NL"/>
        </w:rPr>
        <w:t xml:space="preserve"> zomer</w:t>
      </w:r>
      <w:r w:rsidR="00203599">
        <w:rPr>
          <w:lang w:val="nl-NL"/>
        </w:rPr>
        <w:t xml:space="preserve"> </w:t>
      </w:r>
      <w:r w:rsidR="00360C32">
        <w:rPr>
          <w:lang w:val="nl-NL"/>
        </w:rPr>
        <w:t xml:space="preserve">van </w:t>
      </w:r>
      <w:r w:rsidR="00203599">
        <w:rPr>
          <w:lang w:val="nl-NL"/>
        </w:rPr>
        <w:t>2026, na de vorming van de nieuwe colleges binnen de gemeenten.</w:t>
      </w:r>
    </w:p>
    <w:p w:rsidRPr="001D2BF1" w:rsidR="00CF25F0" w:rsidP="001D2BF1" w:rsidRDefault="004101A6" w14:paraId="7F111099" w14:textId="41EAF041">
      <w:pPr>
        <w:rPr>
          <w:b w:val="1"/>
          <w:bCs w:val="1"/>
          <w:lang w:val="nl-NL"/>
        </w:rPr>
      </w:pPr>
      <w:r w:rsidRPr="78D54068" w:rsidR="004101A6">
        <w:rPr>
          <w:b w:val="1"/>
          <w:bCs w:val="1"/>
          <w:lang w:val="nl-NL"/>
        </w:rPr>
        <w:t xml:space="preserve">2. Uitgangspunten voor </w:t>
      </w:r>
      <w:r w:rsidRPr="78D54068" w:rsidR="78ABB996">
        <w:rPr>
          <w:b w:val="1"/>
          <w:bCs w:val="1"/>
          <w:lang w:val="nl-NL"/>
        </w:rPr>
        <w:t>een bestuursm</w:t>
      </w:r>
      <w:r w:rsidRPr="78D54068" w:rsidR="53F0699F">
        <w:rPr>
          <w:b w:val="1"/>
          <w:bCs w:val="1"/>
          <w:lang w:val="nl-NL"/>
        </w:rPr>
        <w:t>odel met bestuurlijke adviescommissies</w:t>
      </w:r>
    </w:p>
    <w:p w:rsidRPr="00203599" w:rsidR="001113A9" w:rsidP="001D2BF1" w:rsidRDefault="001113A9" w14:paraId="1F3B6586" w14:textId="77777777">
      <w:pPr>
        <w:rPr>
          <w:lang w:val="nl-NL"/>
        </w:rPr>
      </w:pPr>
      <w:r w:rsidRPr="00203599">
        <w:rPr>
          <w:lang w:val="nl-NL"/>
        </w:rPr>
        <w:t>Bij de uitwerking van dit model gelden de volgende uitgangspunten:</w:t>
      </w:r>
    </w:p>
    <w:p w:rsidRPr="00203599" w:rsidR="00CF25F0" w:rsidP="001D2BF1" w:rsidRDefault="001113A9" w14:paraId="1A15E987" w14:textId="49296F4A">
      <w:pPr>
        <w:rPr>
          <w:lang w:val="nl-NL"/>
        </w:rPr>
      </w:pPr>
      <w:r>
        <w:rPr>
          <w:lang w:val="nl-NL"/>
        </w:rPr>
        <w:t>R</w:t>
      </w:r>
      <w:r w:rsidR="00B8139E">
        <w:rPr>
          <w:lang w:val="nl-NL"/>
        </w:rPr>
        <w:t>a</w:t>
      </w:r>
      <w:r w:rsidRPr="00203599" w:rsidR="009D5EFC">
        <w:rPr>
          <w:lang w:val="nl-NL"/>
        </w:rPr>
        <w:t xml:space="preserve">ndvoorwaarde bij deze opdracht is dat het bestuur bestuurlijk verantwoordelijk blijft voor strategie, kaders en planning en control. Het algemeen bestuur en het dagelijks bestuur behouden hun formele rol en worden geen </w:t>
      </w:r>
      <w:r w:rsidR="009D5EFC">
        <w:rPr>
          <w:lang w:val="nl-NL"/>
        </w:rPr>
        <w:t>‘stempel-organen’</w:t>
      </w:r>
      <w:r w:rsidRPr="00203599" w:rsidR="009D5EFC">
        <w:rPr>
          <w:lang w:val="nl-NL"/>
        </w:rPr>
        <w:t>. De bestuurlijke adviescommissies hebben een adviserend en inhoudelijk verdiepend karakter</w:t>
      </w:r>
      <w:r w:rsidR="009D5EFC">
        <w:rPr>
          <w:lang w:val="nl-NL"/>
        </w:rPr>
        <w:t xml:space="preserve">, gericht op de beleidsontwikkeling binnen beide </w:t>
      </w:r>
      <w:r w:rsidR="00D371F4">
        <w:rPr>
          <w:lang w:val="nl-NL"/>
        </w:rPr>
        <w:t>pijlers</w:t>
      </w:r>
      <w:r w:rsidR="009D5EFC">
        <w:rPr>
          <w:lang w:val="nl-NL"/>
        </w:rPr>
        <w:t xml:space="preserve"> van </w:t>
      </w:r>
      <w:proofErr w:type="spellStart"/>
      <w:r w:rsidR="009D5EFC">
        <w:rPr>
          <w:lang w:val="nl-NL"/>
        </w:rPr>
        <w:t>SamenDrenthe</w:t>
      </w:r>
      <w:proofErr w:type="spellEnd"/>
      <w:r w:rsidR="009D5EFC">
        <w:rPr>
          <w:lang w:val="nl-NL"/>
        </w:rPr>
        <w:t xml:space="preserve"> en het creëren van bestuurlijke betrokkenheid en draagvlak daarvoor. </w:t>
      </w:r>
      <w:r w:rsidR="00DD7DB2">
        <w:rPr>
          <w:lang w:val="nl-NL"/>
        </w:rPr>
        <w:t>De b</w:t>
      </w:r>
      <w:r w:rsidRPr="00203599">
        <w:rPr>
          <w:lang w:val="nl-NL"/>
        </w:rPr>
        <w:t>estuurlijke adviescommissies zijn adviserend van aard. Zij ondersteunen het bestuur door inhoudelijke verdieping en bestuurlijke duiding, maar nemen geen besluiten.</w:t>
      </w:r>
      <w:r w:rsidR="00DD7DB2">
        <w:rPr>
          <w:lang w:val="nl-NL"/>
        </w:rPr>
        <w:t xml:space="preserve"> </w:t>
      </w:r>
      <w:r w:rsidR="009B2143">
        <w:rPr>
          <w:lang w:val="nl-NL"/>
        </w:rPr>
        <w:t xml:space="preserve">Wel kunnen zij voorstellen, </w:t>
      </w:r>
      <w:r w:rsidR="00B26A71">
        <w:rPr>
          <w:lang w:val="nl-NL"/>
        </w:rPr>
        <w:t xml:space="preserve">met </w:t>
      </w:r>
      <w:r w:rsidR="00F05BE8">
        <w:rPr>
          <w:lang w:val="nl-NL"/>
        </w:rPr>
        <w:t xml:space="preserve">of zonder </w:t>
      </w:r>
      <w:r w:rsidR="00B26A71">
        <w:rPr>
          <w:lang w:val="nl-NL"/>
        </w:rPr>
        <w:t xml:space="preserve">financiële </w:t>
      </w:r>
      <w:r w:rsidR="00F05BE8">
        <w:rPr>
          <w:lang w:val="nl-NL"/>
        </w:rPr>
        <w:t xml:space="preserve">consequenties, ter besluitvorming voorleggen aan het bestuur. </w:t>
      </w:r>
      <w:r w:rsidR="0075180D">
        <w:rPr>
          <w:lang w:val="nl-NL"/>
        </w:rPr>
        <w:t>Door de instelling van de bestuurlijke adviescommissies</w:t>
      </w:r>
      <w:r w:rsidR="00727C30">
        <w:rPr>
          <w:lang w:val="nl-NL"/>
        </w:rPr>
        <w:t xml:space="preserve"> </w:t>
      </w:r>
      <w:r w:rsidR="00A76F38">
        <w:rPr>
          <w:lang w:val="nl-NL"/>
        </w:rPr>
        <w:t>k</w:t>
      </w:r>
      <w:r w:rsidR="0093614D">
        <w:rPr>
          <w:lang w:val="nl-NL"/>
        </w:rPr>
        <w:t xml:space="preserve">an </w:t>
      </w:r>
      <w:r w:rsidR="00F25B0E">
        <w:rPr>
          <w:lang w:val="nl-NL"/>
        </w:rPr>
        <w:t>een</w:t>
      </w:r>
      <w:r w:rsidR="0093614D">
        <w:rPr>
          <w:lang w:val="nl-NL"/>
        </w:rPr>
        <w:t xml:space="preserve"> aantal </w:t>
      </w:r>
      <w:r w:rsidR="00F25B0E">
        <w:rPr>
          <w:lang w:val="nl-NL"/>
        </w:rPr>
        <w:t xml:space="preserve">andere </w:t>
      </w:r>
      <w:r w:rsidR="0093614D">
        <w:rPr>
          <w:lang w:val="nl-NL"/>
        </w:rPr>
        <w:t xml:space="preserve">bestuurlijke overlegtafels </w:t>
      </w:r>
      <w:r w:rsidR="000B000A">
        <w:rPr>
          <w:lang w:val="nl-NL"/>
        </w:rPr>
        <w:t xml:space="preserve">worden gereduceerd of kunnen </w:t>
      </w:r>
      <w:r w:rsidR="00F25B0E">
        <w:rPr>
          <w:lang w:val="nl-NL"/>
        </w:rPr>
        <w:t xml:space="preserve">agenda’s daarvan worden geschoond. </w:t>
      </w:r>
      <w:proofErr w:type="spellStart"/>
      <w:r w:rsidRPr="00203599">
        <w:rPr>
          <w:lang w:val="nl-NL"/>
        </w:rPr>
        <w:t>Ontdubbeling</w:t>
      </w:r>
      <w:proofErr w:type="spellEnd"/>
      <w:r w:rsidRPr="00203599">
        <w:rPr>
          <w:lang w:val="nl-NL"/>
        </w:rPr>
        <w:t xml:space="preserve"> van overlegstructuren is een expliciet doel, waar dit mogelijk en verantwoord is.</w:t>
      </w:r>
      <w:r w:rsidR="00A8512A">
        <w:rPr>
          <w:lang w:val="nl-NL"/>
        </w:rPr>
        <w:t xml:space="preserve"> </w:t>
      </w:r>
      <w:r w:rsidR="001B3256">
        <w:rPr>
          <w:lang w:val="nl-NL"/>
        </w:rPr>
        <w:t xml:space="preserve">Deze </w:t>
      </w:r>
      <w:proofErr w:type="spellStart"/>
      <w:r w:rsidR="00917624">
        <w:rPr>
          <w:lang w:val="nl-NL"/>
        </w:rPr>
        <w:t>ontdubbeling</w:t>
      </w:r>
      <w:proofErr w:type="spellEnd"/>
      <w:r w:rsidR="00917624">
        <w:rPr>
          <w:lang w:val="nl-NL"/>
        </w:rPr>
        <w:t xml:space="preserve"> zal naar verwachting gefaseerd moeten plaatsvinden. </w:t>
      </w:r>
      <w:r w:rsidRPr="00203599">
        <w:rPr>
          <w:lang w:val="nl-NL"/>
        </w:rPr>
        <w:t>Eerst wordt ingezet op stabiliteit en goed functioneren van het basismodel, waarna eventuele verbreding of uitbreiding in de toekomst kan worden overwogen.</w:t>
      </w:r>
    </w:p>
    <w:p w:rsidR="003314A4" w:rsidRDefault="003314A4" w14:paraId="3CDD0A0E" w14:textId="77777777">
      <w:pPr>
        <w:rPr>
          <w:lang w:val="nl-NL"/>
        </w:rPr>
      </w:pPr>
    </w:p>
    <w:p w:rsidR="003314A4" w:rsidRDefault="003314A4" w14:paraId="17EC1499" w14:textId="77777777">
      <w:pPr>
        <w:rPr>
          <w:lang w:val="nl-NL"/>
        </w:rPr>
      </w:pPr>
    </w:p>
    <w:p w:rsidR="003314A4" w:rsidRDefault="003314A4" w14:paraId="43FFD457" w14:textId="77777777">
      <w:pPr>
        <w:rPr>
          <w:lang w:val="nl-NL"/>
        </w:rPr>
      </w:pPr>
    </w:p>
    <w:p w:rsidRPr="001D2BF1" w:rsidR="00CF25F0" w:rsidRDefault="004101A6" w14:paraId="597BBD4A" w14:textId="56DEFF95">
      <w:pPr>
        <w:rPr>
          <w:b/>
          <w:bCs/>
          <w:lang w:val="nl-NL"/>
        </w:rPr>
      </w:pPr>
      <w:r w:rsidRPr="001D2BF1">
        <w:rPr>
          <w:b/>
          <w:bCs/>
          <w:lang w:val="nl-NL"/>
        </w:rPr>
        <w:t xml:space="preserve">3. </w:t>
      </w:r>
      <w:r w:rsidRPr="001D2BF1" w:rsidR="00DE09A5">
        <w:rPr>
          <w:b/>
          <w:bCs/>
          <w:lang w:val="nl-NL"/>
        </w:rPr>
        <w:t xml:space="preserve">Nadere </w:t>
      </w:r>
      <w:r w:rsidRPr="001D2BF1" w:rsidR="00800570">
        <w:rPr>
          <w:b/>
          <w:bCs/>
          <w:lang w:val="nl-NL"/>
        </w:rPr>
        <w:t>uitwerking</w:t>
      </w:r>
      <w:r w:rsidRPr="001D2BF1">
        <w:rPr>
          <w:b/>
          <w:bCs/>
          <w:lang w:val="nl-NL"/>
        </w:rPr>
        <w:t xml:space="preserve"> bestuurlijke adviescommissies</w:t>
      </w:r>
    </w:p>
    <w:p w:rsidR="00CF25F0" w:rsidRDefault="00BC48DA" w14:paraId="7B199719" w14:textId="3E24C3B8">
      <w:pPr>
        <w:rPr>
          <w:i/>
          <w:iCs/>
          <w:lang w:val="nl-NL"/>
        </w:rPr>
      </w:pPr>
      <w:r w:rsidRPr="007F040C">
        <w:rPr>
          <w:i/>
          <w:iCs/>
          <w:lang w:val="nl-NL"/>
        </w:rPr>
        <w:t>3.1 Taken en bevoegdheden</w:t>
      </w:r>
    </w:p>
    <w:p w:rsidRPr="00203599" w:rsidR="00CF25F0" w:rsidRDefault="00B63C26" w14:paraId="779FB408" w14:textId="5F22ED50">
      <w:pPr>
        <w:rPr>
          <w:lang w:val="nl-NL"/>
        </w:rPr>
      </w:pPr>
      <w:r>
        <w:rPr>
          <w:lang w:val="nl-NL"/>
        </w:rPr>
        <w:t xml:space="preserve">Zoals hierboven aangegeven hebben </w:t>
      </w:r>
      <w:r w:rsidR="00F53882">
        <w:rPr>
          <w:lang w:val="nl-NL"/>
        </w:rPr>
        <w:t>d</w:t>
      </w:r>
      <w:r w:rsidRPr="00203599">
        <w:rPr>
          <w:lang w:val="nl-NL"/>
        </w:rPr>
        <w:t xml:space="preserve">e bestuurlijke adviescommissies als doel om het bestuur te ondersteunen bij complexe en inhoudelijk </w:t>
      </w:r>
      <w:r w:rsidR="002B0374">
        <w:rPr>
          <w:lang w:val="nl-NL"/>
        </w:rPr>
        <w:t xml:space="preserve">belangrijke </w:t>
      </w:r>
      <w:r w:rsidRPr="00203599">
        <w:rPr>
          <w:lang w:val="nl-NL"/>
        </w:rPr>
        <w:t>dossiers, om bestuurlijk eigenaarschap te versterken en om de kwaliteit van besluitvorming in het algemeen bestuur en het dagelijks bestuur te vergroten.</w:t>
      </w:r>
      <w:r w:rsidR="002B0374">
        <w:rPr>
          <w:lang w:val="nl-NL"/>
        </w:rPr>
        <w:t xml:space="preserve"> </w:t>
      </w:r>
      <w:r w:rsidRPr="00203599">
        <w:rPr>
          <w:lang w:val="nl-NL"/>
        </w:rPr>
        <w:t>De adviescommissies fungeren als plek voor inhoudelijke verkenning, reflectie en samenhang, voorafgaand aan bestuurlijke besluitvorming.</w:t>
      </w:r>
    </w:p>
    <w:p w:rsidRPr="00203599" w:rsidR="00CF25F0" w:rsidRDefault="00881CD9" w14:paraId="7B7EFDD4" w14:textId="07E761FC">
      <w:pPr>
        <w:rPr>
          <w:lang w:val="nl-NL"/>
        </w:rPr>
      </w:pPr>
      <w:r>
        <w:rPr>
          <w:lang w:val="nl-NL"/>
        </w:rPr>
        <w:t xml:space="preserve">Meer concreet </w:t>
      </w:r>
      <w:r w:rsidR="00622978">
        <w:rPr>
          <w:lang w:val="nl-NL"/>
        </w:rPr>
        <w:t>houdt dit het volgende in</w:t>
      </w:r>
      <w:r w:rsidRPr="00203599">
        <w:rPr>
          <w:lang w:val="nl-NL"/>
        </w:rPr>
        <w:t>:</w:t>
      </w:r>
    </w:p>
    <w:p w:rsidRPr="00C47C5A" w:rsidR="00621A78" w:rsidP="00C47C5A" w:rsidRDefault="003618DA" w14:paraId="7FA494D4" w14:textId="5C7BFB61">
      <w:pPr>
        <w:pStyle w:val="Lijstalinea"/>
        <w:numPr>
          <w:ilvl w:val="0"/>
          <w:numId w:val="10"/>
        </w:numPr>
        <w:rPr>
          <w:lang w:val="nl-NL"/>
        </w:rPr>
      </w:pPr>
      <w:r w:rsidRPr="00C47C5A">
        <w:rPr>
          <w:lang w:val="nl-NL"/>
        </w:rPr>
        <w:t>Betrokkenheid bij inhoudelijke ontwikkelingen en beleidsmatige vraagstukken</w:t>
      </w:r>
      <w:r w:rsidRPr="00C47C5A" w:rsidR="00621A78">
        <w:rPr>
          <w:lang w:val="nl-NL"/>
        </w:rPr>
        <w:t xml:space="preserve"> binnen d</w:t>
      </w:r>
      <w:r w:rsidRPr="00C47C5A" w:rsidR="00C47C5A">
        <w:rPr>
          <w:lang w:val="nl-NL"/>
        </w:rPr>
        <w:t>e dome</w:t>
      </w:r>
      <w:r w:rsidR="00C47C5A">
        <w:rPr>
          <w:lang w:val="nl-NL"/>
        </w:rPr>
        <w:t xml:space="preserve">inen </w:t>
      </w:r>
      <w:r w:rsidR="007D7DB1">
        <w:rPr>
          <w:lang w:val="nl-NL"/>
        </w:rPr>
        <w:t xml:space="preserve">van, respectievelijk, publieke gezondheid en zorg en veiligheid.  </w:t>
      </w:r>
    </w:p>
    <w:p w:rsidR="00FF359E" w:rsidP="00FF359E" w:rsidRDefault="004101A6" w14:paraId="2AF3E742" w14:textId="77777777">
      <w:pPr>
        <w:pStyle w:val="Lijstalinea"/>
        <w:numPr>
          <w:ilvl w:val="0"/>
          <w:numId w:val="10"/>
        </w:numPr>
        <w:rPr>
          <w:lang w:val="nl-NL"/>
        </w:rPr>
      </w:pPr>
      <w:r w:rsidRPr="007D7DB1">
        <w:rPr>
          <w:lang w:val="nl-NL"/>
        </w:rPr>
        <w:t>Verkenning van strategische keuzes en dilemma</w:t>
      </w:r>
      <w:r w:rsidR="007D7DB1">
        <w:rPr>
          <w:lang w:val="nl-NL"/>
        </w:rPr>
        <w:t>’</w:t>
      </w:r>
      <w:r w:rsidRPr="007D7DB1">
        <w:rPr>
          <w:lang w:val="nl-NL"/>
        </w:rPr>
        <w:t>s</w:t>
      </w:r>
      <w:r w:rsidR="007D7DB1">
        <w:rPr>
          <w:lang w:val="nl-NL"/>
        </w:rPr>
        <w:t xml:space="preserve"> binnen </w:t>
      </w:r>
      <w:r w:rsidR="00FF359E">
        <w:rPr>
          <w:lang w:val="nl-NL"/>
        </w:rPr>
        <w:t>de domeinen</w:t>
      </w:r>
    </w:p>
    <w:p w:rsidR="00FF359E" w:rsidP="00FF359E" w:rsidRDefault="004101A6" w14:paraId="6F203C91" w14:textId="77777777">
      <w:pPr>
        <w:pStyle w:val="Lijstalinea"/>
        <w:numPr>
          <w:ilvl w:val="0"/>
          <w:numId w:val="10"/>
        </w:numPr>
        <w:rPr>
          <w:lang w:val="nl-NL"/>
        </w:rPr>
      </w:pPr>
      <w:r w:rsidRPr="00FF359E">
        <w:rPr>
          <w:lang w:val="nl-NL"/>
        </w:rPr>
        <w:t>Signalering van knelpunten en kansen binnen Samen Drenthe.</w:t>
      </w:r>
    </w:p>
    <w:p w:rsidR="00A6781B" w:rsidP="00FF359E" w:rsidRDefault="004101A6" w14:paraId="62DA3B14" w14:textId="77777777">
      <w:pPr>
        <w:pStyle w:val="Lijstalinea"/>
        <w:numPr>
          <w:ilvl w:val="0"/>
          <w:numId w:val="10"/>
        </w:numPr>
        <w:rPr>
          <w:lang w:val="nl-NL"/>
        </w:rPr>
      </w:pPr>
      <w:r w:rsidRPr="00FF359E">
        <w:rPr>
          <w:lang w:val="nl-NL"/>
        </w:rPr>
        <w:t>Advisering aan het bestuur</w:t>
      </w:r>
    </w:p>
    <w:p w:rsidRPr="00FF359E" w:rsidR="00CF25F0" w:rsidP="00FF359E" w:rsidRDefault="00A6781B" w14:paraId="0A9E03D8" w14:textId="50BCD82A">
      <w:pPr>
        <w:pStyle w:val="Lijstalinea"/>
        <w:numPr>
          <w:ilvl w:val="0"/>
          <w:numId w:val="10"/>
        </w:numPr>
        <w:rPr>
          <w:lang w:val="nl-NL"/>
        </w:rPr>
      </w:pPr>
      <w:r>
        <w:rPr>
          <w:lang w:val="nl-NL"/>
        </w:rPr>
        <w:t xml:space="preserve">Het voorleggen van concrete beleidsvoorstellen </w:t>
      </w:r>
      <w:r w:rsidR="00B42B30">
        <w:rPr>
          <w:lang w:val="nl-NL"/>
        </w:rPr>
        <w:t>voor besluitvorming aan het bestuur</w:t>
      </w:r>
      <w:r w:rsidRPr="00FF359E">
        <w:rPr>
          <w:lang w:val="nl-NL"/>
        </w:rPr>
        <w:t>.</w:t>
      </w:r>
    </w:p>
    <w:p w:rsidRPr="00203599" w:rsidR="00CF25F0" w:rsidRDefault="00B20B29" w14:paraId="64F64DC0" w14:textId="42AA120D">
      <w:pPr>
        <w:rPr>
          <w:lang w:val="nl-NL"/>
        </w:rPr>
      </w:pPr>
      <w:r>
        <w:rPr>
          <w:lang w:val="nl-NL"/>
        </w:rPr>
        <w:t xml:space="preserve">De </w:t>
      </w:r>
      <w:r w:rsidRPr="00203599">
        <w:rPr>
          <w:lang w:val="nl-NL"/>
        </w:rPr>
        <w:t>bestuurlijke adviescommissies houden zich niet bezig met:</w:t>
      </w:r>
    </w:p>
    <w:p w:rsidR="00B20B29" w:rsidP="00B20B29" w:rsidRDefault="004101A6" w14:paraId="004D992E" w14:textId="77777777">
      <w:pPr>
        <w:pStyle w:val="Lijstalinea"/>
        <w:numPr>
          <w:ilvl w:val="0"/>
          <w:numId w:val="11"/>
        </w:numPr>
        <w:rPr>
          <w:lang w:val="nl-NL"/>
        </w:rPr>
      </w:pPr>
      <w:r w:rsidRPr="00B20B29">
        <w:rPr>
          <w:lang w:val="nl-NL"/>
        </w:rPr>
        <w:t>Formele besluitvorming.</w:t>
      </w:r>
    </w:p>
    <w:p w:rsidR="00B20B29" w:rsidP="00B20B29" w:rsidRDefault="004101A6" w14:paraId="7EF12B57" w14:textId="77777777">
      <w:pPr>
        <w:pStyle w:val="Lijstalinea"/>
        <w:numPr>
          <w:ilvl w:val="0"/>
          <w:numId w:val="11"/>
        </w:numPr>
        <w:rPr>
          <w:lang w:val="nl-NL"/>
        </w:rPr>
      </w:pPr>
      <w:r w:rsidRPr="00B20B29">
        <w:rPr>
          <w:lang w:val="nl-NL"/>
        </w:rPr>
        <w:t>Uitvoering of operationele afstemming.</w:t>
      </w:r>
    </w:p>
    <w:p w:rsidR="0066581E" w:rsidP="0066581E" w:rsidRDefault="004101A6" w14:paraId="3A7FA08E" w14:textId="77777777">
      <w:pPr>
        <w:pStyle w:val="Lijstalinea"/>
        <w:numPr>
          <w:ilvl w:val="0"/>
          <w:numId w:val="11"/>
        </w:numPr>
        <w:rPr>
          <w:lang w:val="nl-NL"/>
        </w:rPr>
      </w:pPr>
      <w:r w:rsidRPr="0066581E">
        <w:rPr>
          <w:lang w:val="nl-NL"/>
        </w:rPr>
        <w:t>Planning en control cycl</w:t>
      </w:r>
      <w:r w:rsidRPr="0066581E" w:rsidR="007B7549">
        <w:rPr>
          <w:lang w:val="nl-NL"/>
        </w:rPr>
        <w:t>us (behoudens in het kader van planning</w:t>
      </w:r>
      <w:r w:rsidRPr="0066581E" w:rsidR="00061E68">
        <w:rPr>
          <w:lang w:val="nl-NL"/>
        </w:rPr>
        <w:t xml:space="preserve">- en </w:t>
      </w:r>
      <w:proofErr w:type="spellStart"/>
      <w:r w:rsidRPr="0066581E" w:rsidR="00061E68">
        <w:rPr>
          <w:lang w:val="nl-NL"/>
        </w:rPr>
        <w:t>controlcyclus</w:t>
      </w:r>
      <w:proofErr w:type="spellEnd"/>
      <w:r w:rsidRPr="0066581E" w:rsidR="00061E68">
        <w:rPr>
          <w:lang w:val="nl-NL"/>
        </w:rPr>
        <w:t xml:space="preserve"> voorleggen van voorstellen voor besluitvorming in het bestuur)</w:t>
      </w:r>
      <w:r w:rsidRPr="0066581E" w:rsidR="0066581E">
        <w:rPr>
          <w:lang w:val="nl-NL"/>
        </w:rPr>
        <w:t>.</w:t>
      </w:r>
    </w:p>
    <w:p w:rsidRPr="0066581E" w:rsidR="00CF25F0" w:rsidP="0066581E" w:rsidRDefault="004101A6" w14:paraId="41AB78BE" w14:textId="65885707">
      <w:pPr>
        <w:pStyle w:val="Lijstalinea"/>
        <w:numPr>
          <w:ilvl w:val="0"/>
          <w:numId w:val="11"/>
        </w:numPr>
        <w:rPr>
          <w:lang w:val="nl-NL"/>
        </w:rPr>
      </w:pPr>
      <w:r w:rsidRPr="0066581E">
        <w:rPr>
          <w:lang w:val="nl-NL"/>
        </w:rPr>
        <w:t>Vervanging van het algemeen bestuur of het dagelijks bestuur.</w:t>
      </w:r>
    </w:p>
    <w:p w:rsidRPr="0066581E" w:rsidR="00CF25F0" w:rsidRDefault="0066581E" w14:paraId="692479EA" w14:textId="6AE432D5">
      <w:pPr>
        <w:rPr>
          <w:i/>
          <w:iCs/>
          <w:lang w:val="nl-NL"/>
        </w:rPr>
      </w:pPr>
      <w:r w:rsidRPr="0066581E">
        <w:rPr>
          <w:i/>
          <w:iCs/>
          <w:lang w:val="nl-NL"/>
        </w:rPr>
        <w:t>3.2. Bestuurlijke adviescommissie Publieke Gezondheid</w:t>
      </w:r>
    </w:p>
    <w:p w:rsidRPr="00203599" w:rsidR="00CF25F0" w:rsidRDefault="004101A6" w14:paraId="5DECAF9A" w14:textId="2E0DEA33">
      <w:pPr>
        <w:rPr>
          <w:lang w:val="nl-NL"/>
        </w:rPr>
      </w:pPr>
      <w:r w:rsidRPr="00203599">
        <w:rPr>
          <w:lang w:val="nl-NL"/>
        </w:rPr>
        <w:t>De bestuurlijke adviescommissie Publieke Gezondheid richt zich op de inhoudelijke samenhang</w:t>
      </w:r>
      <w:r w:rsidR="000B292D">
        <w:rPr>
          <w:lang w:val="nl-NL"/>
        </w:rPr>
        <w:t xml:space="preserve">, strategische vraagstukken, </w:t>
      </w:r>
      <w:r w:rsidRPr="00203599">
        <w:rPr>
          <w:lang w:val="nl-NL"/>
        </w:rPr>
        <w:t>en ontwikkeling van het domein publieke gezondheid binnen Samen Drenthe</w:t>
      </w:r>
      <w:r w:rsidR="00000596">
        <w:rPr>
          <w:lang w:val="nl-NL"/>
        </w:rPr>
        <w:t xml:space="preserve">, met inachtneming van de kaders zoals hierboven aangegeven. </w:t>
      </w:r>
    </w:p>
    <w:p w:rsidRPr="00203599" w:rsidR="00CF25F0" w:rsidRDefault="00C52771" w14:paraId="56FA3A96" w14:textId="36D85E3B">
      <w:pPr>
        <w:rPr>
          <w:lang w:val="nl-NL"/>
        </w:rPr>
      </w:pPr>
      <w:r>
        <w:rPr>
          <w:lang w:val="nl-NL"/>
        </w:rPr>
        <w:t xml:space="preserve">Vanuit </w:t>
      </w:r>
      <w:r w:rsidR="00D35752">
        <w:rPr>
          <w:lang w:val="nl-NL"/>
        </w:rPr>
        <w:t xml:space="preserve">de bestuurlijke adviescommissie publieke gezondheid </w:t>
      </w:r>
      <w:r w:rsidR="00E2123A">
        <w:rPr>
          <w:lang w:val="nl-NL"/>
        </w:rPr>
        <w:t xml:space="preserve">wordt ook gemeentelijke afstemming gezocht met </w:t>
      </w:r>
      <w:r w:rsidR="009220E5">
        <w:rPr>
          <w:lang w:val="nl-NL"/>
        </w:rPr>
        <w:t>bestaande partnerstructuren</w:t>
      </w:r>
      <w:r w:rsidR="007C7820">
        <w:rPr>
          <w:lang w:val="nl-NL"/>
        </w:rPr>
        <w:t xml:space="preserve"> </w:t>
      </w:r>
      <w:r w:rsidR="004E54E6">
        <w:rPr>
          <w:lang w:val="nl-NL"/>
        </w:rPr>
        <w:t xml:space="preserve">op het gebied van preventie en gezondheidsbevordering, </w:t>
      </w:r>
      <w:r w:rsidR="007C7820">
        <w:rPr>
          <w:lang w:val="nl-NL"/>
        </w:rPr>
        <w:t>zoals de Gezonde Marke</w:t>
      </w:r>
      <w:r w:rsidR="004E54E6">
        <w:rPr>
          <w:lang w:val="nl-NL"/>
        </w:rPr>
        <w:t xml:space="preserve">. </w:t>
      </w:r>
      <w:r w:rsidRPr="00203599">
        <w:rPr>
          <w:lang w:val="nl-NL"/>
        </w:rPr>
        <w:t xml:space="preserve">De bestuurlijke adviescommissie vervult geen </w:t>
      </w:r>
      <w:proofErr w:type="spellStart"/>
      <w:r w:rsidRPr="00203599">
        <w:rPr>
          <w:lang w:val="nl-NL"/>
        </w:rPr>
        <w:t>partneroverlegfunctie</w:t>
      </w:r>
      <w:proofErr w:type="spellEnd"/>
      <w:r w:rsidRPr="00203599">
        <w:rPr>
          <w:lang w:val="nl-NL"/>
        </w:rPr>
        <w:t xml:space="preserve"> en neemt deze rol niet over.</w:t>
      </w:r>
    </w:p>
    <w:p w:rsidR="00AE6F89" w:rsidRDefault="00AE6F89" w14:paraId="25613EE7" w14:textId="77777777">
      <w:pPr>
        <w:rPr>
          <w:i/>
          <w:iCs/>
          <w:lang w:val="nl-NL"/>
        </w:rPr>
      </w:pPr>
    </w:p>
    <w:p w:rsidR="00AE6F89" w:rsidRDefault="00AE6F89" w14:paraId="6AF2E703" w14:textId="77777777">
      <w:pPr>
        <w:rPr>
          <w:i/>
          <w:iCs/>
          <w:lang w:val="nl-NL"/>
        </w:rPr>
      </w:pPr>
    </w:p>
    <w:p w:rsidRPr="00E00D68" w:rsidR="00CF25F0" w:rsidRDefault="00E00D68" w14:paraId="02BC1C0A" w14:textId="1EB6EEC6">
      <w:pPr>
        <w:rPr>
          <w:i/>
          <w:iCs/>
          <w:lang w:val="nl-NL"/>
        </w:rPr>
      </w:pPr>
      <w:r w:rsidRPr="00E00D68">
        <w:rPr>
          <w:i/>
          <w:iCs/>
          <w:lang w:val="nl-NL"/>
        </w:rPr>
        <w:lastRenderedPageBreak/>
        <w:t>3.3 Bestuurlijke adviescommissie Zorg en Veiligheid</w:t>
      </w:r>
    </w:p>
    <w:p w:rsidRPr="00203599" w:rsidR="00CF25F0" w:rsidRDefault="004101A6" w14:paraId="729FE412" w14:textId="52C28CD7">
      <w:pPr>
        <w:rPr>
          <w:lang w:val="nl-NL"/>
        </w:rPr>
      </w:pPr>
      <w:r w:rsidRPr="04BFF15E" w:rsidR="004101A6">
        <w:rPr>
          <w:lang w:val="nl-NL"/>
        </w:rPr>
        <w:t>De bestuurlijke adviescommissie Zorg en Veiligheid richt zich op de samenhang tussen zorg en veiligheid en op de inhoudelijke en strategische vraagstukken</w:t>
      </w:r>
      <w:r w:rsidRPr="04BFF15E" w:rsidR="000B292D">
        <w:rPr>
          <w:lang w:val="nl-NL"/>
        </w:rPr>
        <w:t xml:space="preserve"> en ontwikkeling</w:t>
      </w:r>
      <w:r w:rsidRPr="04BFF15E" w:rsidR="004101A6">
        <w:rPr>
          <w:lang w:val="nl-NL"/>
        </w:rPr>
        <w:t xml:space="preserve"> binnen dit domein</w:t>
      </w:r>
      <w:r w:rsidRPr="04BFF15E" w:rsidR="008E3AD2">
        <w:rPr>
          <w:lang w:val="nl-NL"/>
        </w:rPr>
        <w:t>, met inachtneming van de kaders zoals hierboven aangegeven</w:t>
      </w:r>
      <w:r w:rsidRPr="04BFF15E" w:rsidR="004101A6">
        <w:rPr>
          <w:lang w:val="nl-NL"/>
        </w:rPr>
        <w:t>.</w:t>
      </w:r>
      <w:r w:rsidRPr="04BFF15E" w:rsidR="7376206B">
        <w:rPr>
          <w:lang w:val="nl-NL"/>
        </w:rPr>
        <w:t xml:space="preserve"> </w:t>
      </w:r>
      <w:r w:rsidRPr="04BFF15E" w:rsidR="77A72BA5">
        <w:rPr>
          <w:lang w:val="nl-NL"/>
        </w:rPr>
        <w:t xml:space="preserve">Gezien het brede spectrum aan onderwerpen binnen dit domein en de dynamiek die hiermee verbonden is, </w:t>
      </w:r>
      <w:r w:rsidRPr="04BFF15E" w:rsidR="01088B79">
        <w:rPr>
          <w:lang w:val="nl-NL"/>
        </w:rPr>
        <w:t xml:space="preserve">is </w:t>
      </w:r>
      <w:r w:rsidRPr="04BFF15E" w:rsidR="007EF025">
        <w:rPr>
          <w:lang w:val="nl-NL"/>
        </w:rPr>
        <w:t xml:space="preserve">de agendasetting van deze bestuurlijke adviescommissie </w:t>
      </w:r>
      <w:r w:rsidRPr="04BFF15E" w:rsidR="0BC2328F">
        <w:rPr>
          <w:lang w:val="nl-NL"/>
        </w:rPr>
        <w:t>naar het lijkt intensiever dan die van de bestuurlijke adviescommissie publieke gezondheid.</w:t>
      </w:r>
    </w:p>
    <w:p w:rsidR="000A0114" w:rsidP="00854AA8" w:rsidRDefault="00854AA8" w14:paraId="6215622B" w14:textId="53FF61FA">
      <w:pPr>
        <w:rPr>
          <w:lang w:val="nl-NL"/>
        </w:rPr>
      </w:pPr>
      <w:r w:rsidRPr="04BFF15E" w:rsidR="00854AA8">
        <w:rPr>
          <w:lang w:val="nl-NL"/>
        </w:rPr>
        <w:t>Vanuit de bestuurlijke adviescommissie zorg en veiligheid worden</w:t>
      </w:r>
      <w:r w:rsidRPr="04BFF15E" w:rsidR="00854AA8">
        <w:rPr>
          <w:lang w:val="nl-NL"/>
        </w:rPr>
        <w:t xml:space="preserve"> </w:t>
      </w:r>
      <w:r w:rsidRPr="04BFF15E" w:rsidR="00854AA8">
        <w:rPr>
          <w:lang w:val="nl-NL"/>
        </w:rPr>
        <w:t xml:space="preserve">verbindingen gelegd met de </w:t>
      </w:r>
      <w:r w:rsidRPr="04BFF15E" w:rsidR="00854AA8">
        <w:rPr>
          <w:lang w:val="nl-NL"/>
        </w:rPr>
        <w:t xml:space="preserve">huidige </w:t>
      </w:r>
      <w:r w:rsidRPr="04BFF15E" w:rsidR="00854AA8">
        <w:rPr>
          <w:lang w:val="nl-NL"/>
        </w:rPr>
        <w:t xml:space="preserve">stuurgroepen van het Zorg en Veiligheidshuis, de OGGZ, het Centrum Seksueel Geweld en MDA++ en met de recent opgerichte Stuurgroep Veiligheidsketen </w:t>
      </w:r>
      <w:r w:rsidRPr="04BFF15E" w:rsidR="00854AA8">
        <w:rPr>
          <w:lang w:val="nl-NL"/>
        </w:rPr>
        <w:t>Drenthe.</w:t>
      </w:r>
      <w:r w:rsidRPr="04BFF15E" w:rsidR="00854AA8">
        <w:rPr>
          <w:lang w:val="nl-NL"/>
        </w:rPr>
        <w:t xml:space="preserve"> </w:t>
      </w:r>
      <w:r w:rsidRPr="04BFF15E" w:rsidR="0BF2DDED">
        <w:rPr>
          <w:lang w:val="nl-NL"/>
        </w:rPr>
        <w:t xml:space="preserve">Als volgende stap kan worden overwogen </w:t>
      </w:r>
      <w:r w:rsidRPr="04BFF15E" w:rsidR="00854AA8">
        <w:rPr>
          <w:lang w:val="nl-NL"/>
        </w:rPr>
        <w:t xml:space="preserve">om bepaalde stuurgroepen te laten </w:t>
      </w:r>
      <w:r w:rsidRPr="04BFF15E" w:rsidR="00854AA8">
        <w:rPr>
          <w:lang w:val="nl-NL"/>
        </w:rPr>
        <w:t>ver</w:t>
      </w:r>
      <w:r w:rsidRPr="04BFF15E" w:rsidR="00854AA8">
        <w:rPr>
          <w:lang w:val="nl-NL"/>
        </w:rPr>
        <w:t xml:space="preserve">vallen en te laten integreren in </w:t>
      </w:r>
      <w:r w:rsidRPr="04BFF15E" w:rsidR="00854AA8">
        <w:rPr>
          <w:lang w:val="nl-NL"/>
        </w:rPr>
        <w:t xml:space="preserve">een </w:t>
      </w:r>
      <w:r w:rsidRPr="04BFF15E" w:rsidR="00854AA8">
        <w:rPr>
          <w:lang w:val="nl-NL"/>
        </w:rPr>
        <w:t>bestuurlijke netwerktafel waar alle domeinen van Zorg en Veiligheid zijn vertegenwoordigd.</w:t>
      </w:r>
      <w:r w:rsidRPr="04BFF15E" w:rsidR="00854AA8">
        <w:rPr>
          <w:lang w:val="nl-NL"/>
        </w:rPr>
        <w:t xml:space="preserve"> </w:t>
      </w:r>
      <w:r w:rsidRPr="04BFF15E" w:rsidR="00D679A9">
        <w:rPr>
          <w:lang w:val="nl-NL"/>
        </w:rPr>
        <w:t xml:space="preserve">In het </w:t>
      </w:r>
      <w:r w:rsidRPr="04BFF15E" w:rsidR="00D679A9">
        <w:rPr>
          <w:lang w:val="nl-NL"/>
        </w:rPr>
        <w:t>advie</w:t>
      </w:r>
      <w:r w:rsidRPr="04BFF15E" w:rsidR="00D679A9">
        <w:rPr>
          <w:lang w:val="nl-NL"/>
        </w:rPr>
        <w:t xml:space="preserve">s </w:t>
      </w:r>
      <w:r w:rsidRPr="04BFF15E" w:rsidR="00263365">
        <w:rPr>
          <w:lang w:val="nl-NL"/>
        </w:rPr>
        <w:t>‘</w:t>
      </w:r>
      <w:r w:rsidRPr="04BFF15E" w:rsidR="00EB541D">
        <w:rPr>
          <w:rFonts w:cs="Calibri"/>
          <w:lang w:val="nl-NL"/>
        </w:rPr>
        <w:t>Ontwikk</w:t>
      </w:r>
      <w:r w:rsidRPr="04BFF15E" w:rsidR="00EB541D">
        <w:rPr>
          <w:rFonts w:cs="Calibri"/>
          <w:lang w:val="nl-NL"/>
        </w:rPr>
        <w:t>eling van een</w:t>
      </w:r>
      <w:r w:rsidRPr="04BFF15E" w:rsidR="00EB541D">
        <w:rPr>
          <w:rFonts w:cs="Calibri"/>
          <w:lang w:val="nl-NL"/>
        </w:rPr>
        <w:t xml:space="preserve"> </w:t>
      </w:r>
      <w:r w:rsidRPr="04BFF15E" w:rsidR="00EB541D">
        <w:rPr>
          <w:rFonts w:cs="Calibri"/>
          <w:lang w:val="nl-NL"/>
        </w:rPr>
        <w:t xml:space="preserve">integrale </w:t>
      </w:r>
      <w:r w:rsidRPr="04BFF15E" w:rsidR="00EB541D">
        <w:rPr>
          <w:rFonts w:cs="Calibri"/>
          <w:lang w:val="nl-NL"/>
        </w:rPr>
        <w:t>governance</w:t>
      </w:r>
      <w:r w:rsidRPr="04BFF15E" w:rsidR="00EB541D">
        <w:rPr>
          <w:rFonts w:cs="Calibri"/>
          <w:lang w:val="nl-NL"/>
        </w:rPr>
        <w:t xml:space="preserve"> Zorg en</w:t>
      </w:r>
      <w:r w:rsidRPr="04BFF15E" w:rsidR="00EB541D">
        <w:rPr>
          <w:rFonts w:cs="Calibri"/>
          <w:lang w:val="nl-NL"/>
        </w:rPr>
        <w:t xml:space="preserve"> </w:t>
      </w:r>
      <w:r w:rsidRPr="04BFF15E" w:rsidR="00EB541D">
        <w:rPr>
          <w:rFonts w:cs="Calibri"/>
          <w:lang w:val="nl-NL"/>
        </w:rPr>
        <w:t>Veiligheid in Drenthe en de</w:t>
      </w:r>
      <w:r w:rsidRPr="04BFF15E" w:rsidR="00EB541D">
        <w:rPr>
          <w:rFonts w:cs="Calibri"/>
          <w:lang w:val="nl-NL"/>
        </w:rPr>
        <w:t xml:space="preserve"> </w:t>
      </w:r>
      <w:r w:rsidRPr="04BFF15E" w:rsidR="00EB541D">
        <w:rPr>
          <w:rFonts w:cs="Calibri"/>
          <w:lang w:val="nl-NL"/>
        </w:rPr>
        <w:t>organisatorische inbedding</w:t>
      </w:r>
      <w:r w:rsidRPr="04BFF15E" w:rsidR="00263365">
        <w:rPr>
          <w:rFonts w:cs="Calibri"/>
          <w:lang w:val="nl-NL"/>
        </w:rPr>
        <w:t xml:space="preserve"> </w:t>
      </w:r>
      <w:r w:rsidRPr="04BFF15E" w:rsidR="00EB541D">
        <w:rPr>
          <w:rFonts w:cs="Calibri"/>
          <w:lang w:val="nl-NL"/>
        </w:rPr>
        <w:t>van het Zorg- en</w:t>
      </w:r>
      <w:r w:rsidRPr="04BFF15E" w:rsidR="00263365">
        <w:rPr>
          <w:rFonts w:cs="Calibri"/>
          <w:lang w:val="nl-NL"/>
        </w:rPr>
        <w:t xml:space="preserve"> </w:t>
      </w:r>
      <w:r w:rsidRPr="04BFF15E" w:rsidR="00EB541D">
        <w:rPr>
          <w:rFonts w:cs="Calibri"/>
          <w:lang w:val="nl-NL"/>
        </w:rPr>
        <w:t>Veiligheidshuis Drenthe</w:t>
      </w:r>
      <w:r w:rsidRPr="04BFF15E" w:rsidR="00263365">
        <w:rPr>
          <w:rFonts w:cs="Calibri"/>
          <w:lang w:val="nl-NL"/>
        </w:rPr>
        <w:t xml:space="preserve">’, </w:t>
      </w:r>
      <w:r w:rsidRPr="04BFF15E" w:rsidR="00D679A9">
        <w:rPr>
          <w:lang w:val="nl-NL"/>
        </w:rPr>
        <w:t xml:space="preserve">dat </w:t>
      </w:r>
      <w:r w:rsidRPr="04BFF15E" w:rsidR="00D679A9">
        <w:rPr>
          <w:lang w:val="nl-NL"/>
        </w:rPr>
        <w:t xml:space="preserve">als basis heeft </w:t>
      </w:r>
      <w:r w:rsidRPr="04BFF15E" w:rsidR="00D679A9">
        <w:rPr>
          <w:lang w:val="nl-NL"/>
        </w:rPr>
        <w:t>gediend vo</w:t>
      </w:r>
      <w:r w:rsidRPr="04BFF15E" w:rsidR="00D679A9">
        <w:rPr>
          <w:lang w:val="nl-NL"/>
        </w:rPr>
        <w:t xml:space="preserve">or </w:t>
      </w:r>
      <w:r w:rsidRPr="04BFF15E" w:rsidR="00263365">
        <w:rPr>
          <w:lang w:val="nl-NL"/>
        </w:rPr>
        <w:t xml:space="preserve">de inrichting van </w:t>
      </w:r>
      <w:r w:rsidRPr="04BFF15E" w:rsidR="00E95E9B">
        <w:rPr>
          <w:lang w:val="nl-NL"/>
        </w:rPr>
        <w:t xml:space="preserve">de </w:t>
      </w:r>
      <w:r w:rsidRPr="04BFF15E" w:rsidR="00E95E9B">
        <w:rPr>
          <w:lang w:val="nl-NL"/>
        </w:rPr>
        <w:t>governance</w:t>
      </w:r>
      <w:r w:rsidRPr="04BFF15E" w:rsidR="00E95E9B">
        <w:rPr>
          <w:lang w:val="nl-NL"/>
        </w:rPr>
        <w:t xml:space="preserve"> </w:t>
      </w:r>
      <w:r w:rsidRPr="04BFF15E" w:rsidR="00044E42">
        <w:rPr>
          <w:lang w:val="nl-NL"/>
        </w:rPr>
        <w:t>van het domein van zorg en veiligheid</w:t>
      </w:r>
      <w:r w:rsidRPr="04BFF15E" w:rsidR="00263365">
        <w:rPr>
          <w:lang w:val="nl-NL"/>
        </w:rPr>
        <w:t xml:space="preserve">, </w:t>
      </w:r>
      <w:r w:rsidRPr="04BFF15E" w:rsidR="00044E42">
        <w:rPr>
          <w:lang w:val="nl-NL"/>
        </w:rPr>
        <w:t xml:space="preserve">is </w:t>
      </w:r>
      <w:r w:rsidRPr="04BFF15E" w:rsidR="00854AA8">
        <w:rPr>
          <w:lang w:val="nl-NL"/>
        </w:rPr>
        <w:t xml:space="preserve">namelijk </w:t>
      </w:r>
      <w:r w:rsidRPr="04BFF15E" w:rsidR="00263365">
        <w:rPr>
          <w:lang w:val="nl-NL"/>
        </w:rPr>
        <w:t xml:space="preserve">voorgesteld om </w:t>
      </w:r>
      <w:r w:rsidRPr="04BFF15E" w:rsidR="00376E0F">
        <w:rPr>
          <w:lang w:val="nl-NL"/>
        </w:rPr>
        <w:t xml:space="preserve">een bestuurlijke netwerktafel in te richten waarbinnen de afstemming </w:t>
      </w:r>
      <w:r w:rsidRPr="04BFF15E" w:rsidR="001017F3">
        <w:rPr>
          <w:lang w:val="nl-NL"/>
        </w:rPr>
        <w:t>met de bestuurlijke netwerkpartners kan plaatsvinden</w:t>
      </w:r>
      <w:r w:rsidRPr="04BFF15E" w:rsidR="008A7B42">
        <w:rPr>
          <w:lang w:val="nl-NL"/>
        </w:rPr>
        <w:t xml:space="preserve"> en waarin de stuurgroepen op </w:t>
      </w:r>
      <w:r w:rsidRPr="04BFF15E" w:rsidR="009027D3">
        <w:rPr>
          <w:lang w:val="nl-NL"/>
        </w:rPr>
        <w:t xml:space="preserve">zouden </w:t>
      </w:r>
      <w:r w:rsidRPr="04BFF15E" w:rsidR="008A7B42">
        <w:rPr>
          <w:lang w:val="nl-NL"/>
        </w:rPr>
        <w:t xml:space="preserve">kunnen gaan (behoudens de wettelijk voorgeschreven Stuurgroep van het Zorg en Veiligheidshuis). </w:t>
      </w:r>
    </w:p>
    <w:p w:rsidR="00A932A1" w:rsidP="0056432A" w:rsidRDefault="00992CE5" w14:paraId="187AF279" w14:textId="1FAA490B">
      <w:pPr>
        <w:autoSpaceDE w:val="0"/>
        <w:autoSpaceDN w:val="0"/>
        <w:adjustRightInd w:val="0"/>
        <w:spacing w:after="0"/>
        <w:rPr>
          <w:lang w:val="nl-NL"/>
        </w:rPr>
      </w:pPr>
      <w:r w:rsidRPr="00949C45" w:rsidR="00992CE5">
        <w:rPr>
          <w:lang w:val="nl-NL"/>
        </w:rPr>
        <w:t>Het verdient aanbeveling</w:t>
      </w:r>
      <w:r w:rsidRPr="00949C45" w:rsidR="002E6146">
        <w:rPr>
          <w:lang w:val="nl-NL"/>
        </w:rPr>
        <w:t xml:space="preserve"> om</w:t>
      </w:r>
      <w:r w:rsidRPr="00949C45" w:rsidR="00727066">
        <w:rPr>
          <w:lang w:val="nl-NL"/>
        </w:rPr>
        <w:t xml:space="preserve"> </w:t>
      </w:r>
      <w:r w:rsidRPr="00949C45" w:rsidR="27E5F39A">
        <w:rPr>
          <w:lang w:val="nl-NL"/>
        </w:rPr>
        <w:t xml:space="preserve">te overwegen volgtijdelijk op </w:t>
      </w:r>
      <w:r w:rsidRPr="00949C45" w:rsidR="00D85F16">
        <w:rPr>
          <w:lang w:val="nl-NL"/>
        </w:rPr>
        <w:t xml:space="preserve">de start </w:t>
      </w:r>
      <w:r w:rsidRPr="00949C45" w:rsidR="00CF6A94">
        <w:rPr>
          <w:lang w:val="nl-NL"/>
        </w:rPr>
        <w:t xml:space="preserve">van de bestuurlijke adviescommissie zorg en veiligheid </w:t>
      </w:r>
      <w:r w:rsidRPr="00949C45" w:rsidR="000A0114">
        <w:rPr>
          <w:lang w:val="nl-NL"/>
        </w:rPr>
        <w:t xml:space="preserve">dan </w:t>
      </w:r>
      <w:r w:rsidRPr="00949C45" w:rsidR="00CF6A94">
        <w:rPr>
          <w:lang w:val="nl-NL"/>
        </w:rPr>
        <w:t xml:space="preserve">ook over te gaan </w:t>
      </w:r>
      <w:r w:rsidRPr="00949C45" w:rsidR="005E2B56">
        <w:rPr>
          <w:lang w:val="nl-NL"/>
        </w:rPr>
        <w:t>tot de inrichting van een bestuurlijke netwerktafel Zorg en Veiligheid</w:t>
      </w:r>
    </w:p>
    <w:p w:rsidR="000A0114" w:rsidP="0056432A" w:rsidRDefault="000A0114" w14:paraId="269BA34D" w14:textId="77777777">
      <w:pPr>
        <w:autoSpaceDE w:val="0"/>
        <w:autoSpaceDN w:val="0"/>
        <w:adjustRightInd w:val="0"/>
        <w:spacing w:after="0"/>
        <w:rPr>
          <w:lang w:val="nl-NL"/>
        </w:rPr>
      </w:pPr>
    </w:p>
    <w:p w:rsidR="0025514A" w:rsidP="0056432A" w:rsidRDefault="0025514A" w14:paraId="5EE1F866" w14:textId="67F6543E">
      <w:pPr>
        <w:autoSpaceDE w:val="0"/>
        <w:autoSpaceDN w:val="0"/>
        <w:adjustRightInd w:val="0"/>
        <w:spacing w:after="0"/>
        <w:rPr>
          <w:lang w:val="nl-NL"/>
        </w:rPr>
      </w:pPr>
      <w:r w:rsidRPr="00949C45" w:rsidR="0025514A">
        <w:rPr>
          <w:lang w:val="nl-NL"/>
        </w:rPr>
        <w:t xml:space="preserve">Hierbinnen </w:t>
      </w:r>
      <w:r w:rsidRPr="00949C45" w:rsidR="00D45AFE">
        <w:rPr>
          <w:lang w:val="nl-NL"/>
        </w:rPr>
        <w:t>komen</w:t>
      </w:r>
      <w:r w:rsidRPr="00949C45" w:rsidR="0025514A">
        <w:rPr>
          <w:lang w:val="nl-NL"/>
        </w:rPr>
        <w:t xml:space="preserve"> </w:t>
      </w:r>
      <w:r w:rsidRPr="00949C45" w:rsidR="27A07429">
        <w:rPr>
          <w:lang w:val="nl-NL"/>
        </w:rPr>
        <w:t xml:space="preserve">dan </w:t>
      </w:r>
      <w:r w:rsidRPr="00949C45" w:rsidR="0025514A">
        <w:rPr>
          <w:lang w:val="nl-NL"/>
        </w:rPr>
        <w:t xml:space="preserve">de volgende thema’s aan de orde: </w:t>
      </w:r>
    </w:p>
    <w:p w:rsidR="0025514A" w:rsidP="0056432A" w:rsidRDefault="0025514A" w14:paraId="4834AEBE" w14:textId="69E1AC4C">
      <w:pPr>
        <w:autoSpaceDE w:val="0"/>
        <w:autoSpaceDN w:val="0"/>
        <w:adjustRightInd w:val="0"/>
        <w:spacing w:after="0"/>
        <w:rPr>
          <w:lang w:val="nl-NL"/>
        </w:rPr>
      </w:pPr>
    </w:p>
    <w:p w:rsidR="0025514A" w:rsidP="0056432A" w:rsidRDefault="00E1635B" w14:paraId="22A12EDA" w14:textId="693A42C6">
      <w:pPr>
        <w:autoSpaceDE w:val="0"/>
        <w:autoSpaceDN w:val="0"/>
        <w:adjustRightInd w:val="0"/>
        <w:spacing w:after="0"/>
        <w:rPr>
          <w:lang w:val="nl-NL"/>
        </w:rPr>
      </w:pPr>
      <w:r>
        <w:rPr>
          <w:lang w:val="nl-NL"/>
        </w:rPr>
        <w:t>- jeugdbescherming</w:t>
      </w:r>
    </w:p>
    <w:p w:rsidR="00E1635B" w:rsidP="0056432A" w:rsidRDefault="00E1635B" w14:paraId="2B537D66" w14:textId="41A4CB0D">
      <w:pPr>
        <w:autoSpaceDE w:val="0"/>
        <w:autoSpaceDN w:val="0"/>
        <w:adjustRightInd w:val="0"/>
        <w:spacing w:after="0"/>
        <w:rPr>
          <w:lang w:val="nl-NL"/>
        </w:rPr>
      </w:pPr>
      <w:r>
        <w:rPr>
          <w:lang w:val="nl-NL"/>
        </w:rPr>
        <w:t>- huiselijk geweld</w:t>
      </w:r>
    </w:p>
    <w:p w:rsidR="00E1635B" w:rsidP="0056432A" w:rsidRDefault="00E1635B" w14:paraId="4A99EA28" w14:textId="78C26D44">
      <w:pPr>
        <w:autoSpaceDE w:val="0"/>
        <w:autoSpaceDN w:val="0"/>
        <w:adjustRightInd w:val="0"/>
        <w:spacing w:after="0"/>
        <w:rPr>
          <w:lang w:val="nl-NL"/>
        </w:rPr>
      </w:pPr>
      <w:r>
        <w:rPr>
          <w:lang w:val="nl-NL"/>
        </w:rPr>
        <w:t>- geweld in afhankelijkheidsrelaties</w:t>
      </w:r>
    </w:p>
    <w:p w:rsidR="009336E7" w:rsidP="0056432A" w:rsidRDefault="00E1635B" w14:paraId="76693B4F" w14:textId="5577D046">
      <w:pPr>
        <w:autoSpaceDE w:val="0"/>
        <w:autoSpaceDN w:val="0"/>
        <w:adjustRightInd w:val="0"/>
        <w:spacing w:after="0"/>
        <w:rPr>
          <w:lang w:val="nl-NL"/>
        </w:rPr>
      </w:pPr>
      <w:r>
        <w:rPr>
          <w:lang w:val="nl-NL"/>
        </w:rPr>
        <w:t xml:space="preserve">- </w:t>
      </w:r>
      <w:r w:rsidR="009336E7">
        <w:rPr>
          <w:lang w:val="nl-NL"/>
        </w:rPr>
        <w:t xml:space="preserve">toekomstscenario </w:t>
      </w:r>
      <w:r w:rsidR="006208A5">
        <w:rPr>
          <w:lang w:val="nl-NL"/>
        </w:rPr>
        <w:t>kind- en gezinsbescherming</w:t>
      </w:r>
    </w:p>
    <w:p w:rsidR="00E1635B" w:rsidP="0056432A" w:rsidRDefault="006208A5" w14:paraId="0F4498D5" w14:textId="707D535C">
      <w:pPr>
        <w:autoSpaceDE w:val="0"/>
        <w:autoSpaceDN w:val="0"/>
        <w:adjustRightInd w:val="0"/>
        <w:spacing w:after="0"/>
        <w:rPr>
          <w:lang w:val="nl-NL"/>
        </w:rPr>
      </w:pPr>
      <w:r>
        <w:rPr>
          <w:lang w:val="nl-NL"/>
        </w:rPr>
        <w:t xml:space="preserve">- </w:t>
      </w:r>
      <w:r w:rsidR="00053751">
        <w:rPr>
          <w:lang w:val="nl-NL"/>
        </w:rPr>
        <w:t>meld- en adviesfunctie</w:t>
      </w:r>
    </w:p>
    <w:p w:rsidR="00053751" w:rsidP="0056432A" w:rsidRDefault="00053751" w14:paraId="570A7908" w14:textId="3E594C50">
      <w:pPr>
        <w:autoSpaceDE w:val="0"/>
        <w:autoSpaceDN w:val="0"/>
        <w:adjustRightInd w:val="0"/>
        <w:spacing w:after="0"/>
        <w:rPr>
          <w:lang w:val="nl-NL"/>
        </w:rPr>
      </w:pPr>
      <w:r>
        <w:rPr>
          <w:lang w:val="nl-NL"/>
        </w:rPr>
        <w:t>- crisis</w:t>
      </w:r>
    </w:p>
    <w:p w:rsidR="00053751" w:rsidP="0056432A" w:rsidRDefault="00053751" w14:paraId="357FF8A1" w14:textId="486FC6F2">
      <w:pPr>
        <w:autoSpaceDE w:val="0"/>
        <w:autoSpaceDN w:val="0"/>
        <w:adjustRightInd w:val="0"/>
        <w:spacing w:after="0"/>
        <w:rPr>
          <w:lang w:val="nl-NL"/>
        </w:rPr>
      </w:pPr>
      <w:r>
        <w:rPr>
          <w:lang w:val="nl-NL"/>
        </w:rPr>
        <w:t>- MDA++</w:t>
      </w:r>
    </w:p>
    <w:p w:rsidR="00053751" w:rsidP="0056432A" w:rsidRDefault="00053751" w14:paraId="6667CF76" w14:textId="7A363E6E">
      <w:pPr>
        <w:autoSpaceDE w:val="0"/>
        <w:autoSpaceDN w:val="0"/>
        <w:adjustRightInd w:val="0"/>
        <w:spacing w:after="0"/>
        <w:rPr>
          <w:lang w:val="nl-NL"/>
        </w:rPr>
      </w:pPr>
      <w:r>
        <w:rPr>
          <w:lang w:val="nl-NL"/>
        </w:rPr>
        <w:t xml:space="preserve">- </w:t>
      </w:r>
      <w:r w:rsidR="00B70965">
        <w:rPr>
          <w:lang w:val="nl-NL"/>
        </w:rPr>
        <w:t>huisverboden</w:t>
      </w:r>
    </w:p>
    <w:p w:rsidR="00D6546C" w:rsidP="0056432A" w:rsidRDefault="00D6546C" w14:paraId="605DF22C" w14:textId="3F7C71B1">
      <w:pPr>
        <w:autoSpaceDE w:val="0"/>
        <w:autoSpaceDN w:val="0"/>
        <w:adjustRightInd w:val="0"/>
        <w:spacing w:after="0"/>
        <w:rPr>
          <w:lang w:val="nl-NL"/>
        </w:rPr>
      </w:pPr>
      <w:r>
        <w:rPr>
          <w:lang w:val="nl-NL"/>
        </w:rPr>
        <w:t>- vrouwenopvang</w:t>
      </w:r>
    </w:p>
    <w:p w:rsidR="0056432A" w:rsidP="0056432A" w:rsidRDefault="0056432A" w14:paraId="407CB6E4" w14:textId="0CA1AEE7">
      <w:pPr>
        <w:autoSpaceDE w:val="0"/>
        <w:autoSpaceDN w:val="0"/>
        <w:adjustRightInd w:val="0"/>
        <w:spacing w:after="0"/>
        <w:rPr>
          <w:lang w:val="nl-NL"/>
        </w:rPr>
      </w:pPr>
      <w:r>
        <w:rPr>
          <w:lang w:val="nl-NL"/>
        </w:rPr>
        <w:t>- OGGZ</w:t>
      </w:r>
    </w:p>
    <w:p w:rsidR="0056432A" w:rsidP="0056432A" w:rsidRDefault="0056432A" w14:paraId="1A3BC78F" w14:textId="0402735C">
      <w:pPr>
        <w:autoSpaceDE w:val="0"/>
        <w:autoSpaceDN w:val="0"/>
        <w:adjustRightInd w:val="0"/>
        <w:spacing w:after="0"/>
        <w:rPr>
          <w:lang w:val="nl-NL"/>
        </w:rPr>
      </w:pPr>
      <w:r>
        <w:rPr>
          <w:lang w:val="nl-NL"/>
        </w:rPr>
        <w:t>- Centrum Seksueel Geweld</w:t>
      </w:r>
    </w:p>
    <w:p w:rsidR="00D4539C" w:rsidP="0056432A" w:rsidRDefault="00D4539C" w14:paraId="5EB00FBD" w14:textId="77777777">
      <w:pPr>
        <w:autoSpaceDE w:val="0"/>
        <w:autoSpaceDN w:val="0"/>
        <w:adjustRightInd w:val="0"/>
        <w:spacing w:after="0"/>
        <w:rPr>
          <w:lang w:val="nl-NL"/>
        </w:rPr>
      </w:pPr>
    </w:p>
    <w:p w:rsidR="00D45AFE" w:rsidP="0056432A" w:rsidRDefault="00B77662" w14:paraId="068AB410" w14:textId="1B42FF7D">
      <w:pPr>
        <w:autoSpaceDE w:val="0"/>
        <w:autoSpaceDN w:val="0"/>
        <w:adjustRightInd w:val="0"/>
        <w:spacing w:after="0"/>
        <w:rPr>
          <w:lang w:val="nl-NL"/>
        </w:rPr>
      </w:pPr>
      <w:r>
        <w:rPr>
          <w:lang w:val="nl-NL"/>
        </w:rPr>
        <w:t>Binnen d</w:t>
      </w:r>
      <w:r w:rsidR="004130F2">
        <w:rPr>
          <w:lang w:val="nl-NL"/>
        </w:rPr>
        <w:t xml:space="preserve">e Stuurgroep </w:t>
      </w:r>
      <w:r>
        <w:rPr>
          <w:lang w:val="nl-NL"/>
        </w:rPr>
        <w:t>Zorg en Veiligheidshuis Drenthe zijn</w:t>
      </w:r>
      <w:r w:rsidR="00BC06E8">
        <w:rPr>
          <w:lang w:val="nl-NL"/>
        </w:rPr>
        <w:t>, net als nu, de</w:t>
      </w:r>
      <w:r w:rsidR="000A6ACA">
        <w:rPr>
          <w:lang w:val="nl-NL"/>
        </w:rPr>
        <w:t xml:space="preserve"> volgende thema’s belegd:</w:t>
      </w:r>
    </w:p>
    <w:p w:rsidR="009541D8" w:rsidP="0056432A" w:rsidRDefault="009541D8" w14:paraId="2BAA9055" w14:textId="77777777">
      <w:pPr>
        <w:autoSpaceDE w:val="0"/>
        <w:autoSpaceDN w:val="0"/>
        <w:adjustRightInd w:val="0"/>
        <w:spacing w:after="0"/>
        <w:rPr>
          <w:lang w:val="nl-NL"/>
        </w:rPr>
      </w:pPr>
    </w:p>
    <w:p w:rsidR="009541D8" w:rsidP="0056432A" w:rsidRDefault="009541D8" w14:paraId="64BF34D7" w14:textId="0D56FA70">
      <w:pPr>
        <w:autoSpaceDE w:val="0"/>
        <w:autoSpaceDN w:val="0"/>
        <w:adjustRightInd w:val="0"/>
        <w:spacing w:after="0"/>
        <w:rPr>
          <w:lang w:val="nl-NL"/>
        </w:rPr>
      </w:pPr>
      <w:r>
        <w:rPr>
          <w:lang w:val="nl-NL"/>
        </w:rPr>
        <w:t>- openbare orde</w:t>
      </w:r>
    </w:p>
    <w:p w:rsidR="009541D8" w:rsidP="0056432A" w:rsidRDefault="009541D8" w14:paraId="0B720E68" w14:textId="7F709B35">
      <w:pPr>
        <w:autoSpaceDE w:val="0"/>
        <w:autoSpaceDN w:val="0"/>
        <w:adjustRightInd w:val="0"/>
        <w:spacing w:after="0"/>
        <w:rPr>
          <w:lang w:val="nl-NL"/>
        </w:rPr>
      </w:pPr>
      <w:r>
        <w:rPr>
          <w:lang w:val="nl-NL"/>
        </w:rPr>
        <w:t>- ondermijning</w:t>
      </w:r>
    </w:p>
    <w:p w:rsidR="00854AA8" w:rsidP="0056432A" w:rsidRDefault="00854AA8" w14:paraId="7AEC2DC1" w14:textId="53B38108">
      <w:pPr>
        <w:autoSpaceDE w:val="0"/>
        <w:autoSpaceDN w:val="0"/>
        <w:adjustRightInd w:val="0"/>
        <w:spacing w:after="0"/>
        <w:rPr>
          <w:lang w:val="nl-NL"/>
        </w:rPr>
      </w:pPr>
      <w:r>
        <w:rPr>
          <w:lang w:val="nl-NL"/>
        </w:rPr>
        <w:t>- mensenhandel</w:t>
      </w:r>
    </w:p>
    <w:p w:rsidR="00854AA8" w:rsidP="0056432A" w:rsidRDefault="00854AA8" w14:paraId="0364089D" w14:textId="6EAB5823">
      <w:pPr>
        <w:autoSpaceDE w:val="0"/>
        <w:autoSpaceDN w:val="0"/>
        <w:adjustRightInd w:val="0"/>
        <w:spacing w:after="0"/>
        <w:rPr>
          <w:lang w:val="nl-NL"/>
        </w:rPr>
      </w:pPr>
      <w:r>
        <w:rPr>
          <w:lang w:val="nl-NL"/>
        </w:rPr>
        <w:t>- zorg voor ex-gedetineerden</w:t>
      </w:r>
    </w:p>
    <w:p w:rsidR="009541D8" w:rsidP="0056432A" w:rsidRDefault="009541D8" w14:paraId="661EC5D1" w14:textId="6F8379B4">
      <w:pPr>
        <w:autoSpaceDE w:val="0"/>
        <w:autoSpaceDN w:val="0"/>
        <w:adjustRightInd w:val="0"/>
        <w:spacing w:after="0"/>
        <w:rPr>
          <w:lang w:val="nl-NL"/>
        </w:rPr>
      </w:pPr>
    </w:p>
    <w:p w:rsidRPr="003B1864" w:rsidR="00CF25F0" w:rsidRDefault="009C0907" w14:paraId="7D9E182B" w14:textId="78E84F31">
      <w:pPr>
        <w:rPr>
          <w:i/>
          <w:iCs/>
          <w:lang w:val="nl-NL"/>
        </w:rPr>
      </w:pPr>
      <w:r>
        <w:rPr>
          <w:i/>
          <w:iCs/>
          <w:lang w:val="nl-NL"/>
        </w:rPr>
        <w:t>3.4</w:t>
      </w:r>
      <w:r w:rsidRPr="003B1864">
        <w:rPr>
          <w:i/>
          <w:iCs/>
          <w:lang w:val="nl-NL"/>
        </w:rPr>
        <w:t>. Samenstelling van de bestuurlijke adviescommissies</w:t>
      </w:r>
    </w:p>
    <w:p w:rsidRPr="00203599" w:rsidR="00CF25F0" w:rsidRDefault="004101A6" w14:paraId="161D46EB" w14:textId="77973FB7">
      <w:pPr>
        <w:rPr>
          <w:lang w:val="nl-NL"/>
        </w:rPr>
      </w:pPr>
      <w:r w:rsidRPr="00203599">
        <w:rPr>
          <w:lang w:val="nl-NL"/>
        </w:rPr>
        <w:t xml:space="preserve">De bestuurlijke adviescommissies bestaan </w:t>
      </w:r>
      <w:r w:rsidR="00703E4B">
        <w:rPr>
          <w:lang w:val="nl-NL"/>
        </w:rPr>
        <w:t xml:space="preserve">uit </w:t>
      </w:r>
      <w:r w:rsidRPr="00203599">
        <w:rPr>
          <w:lang w:val="nl-NL"/>
        </w:rPr>
        <w:t>wethouders met relevante portefeuilles.</w:t>
      </w:r>
      <w:r w:rsidR="009375CE">
        <w:rPr>
          <w:lang w:val="nl-NL"/>
        </w:rPr>
        <w:t xml:space="preserve"> Iedere gemeente </w:t>
      </w:r>
      <w:r w:rsidR="009448C0">
        <w:rPr>
          <w:lang w:val="nl-NL"/>
        </w:rPr>
        <w:t xml:space="preserve">in Drenthe </w:t>
      </w:r>
      <w:r w:rsidR="00FB0ECD">
        <w:rPr>
          <w:lang w:val="nl-NL"/>
        </w:rPr>
        <w:t xml:space="preserve">vaardigt </w:t>
      </w:r>
      <w:r w:rsidR="003319E2">
        <w:rPr>
          <w:lang w:val="nl-NL"/>
        </w:rPr>
        <w:t xml:space="preserve">twee portefeuillehouders af, </w:t>
      </w:r>
      <w:r w:rsidR="00B8159B">
        <w:rPr>
          <w:lang w:val="nl-NL"/>
        </w:rPr>
        <w:t xml:space="preserve">één </w:t>
      </w:r>
      <w:r w:rsidR="003319E2">
        <w:rPr>
          <w:lang w:val="nl-NL"/>
        </w:rPr>
        <w:t>voor elke bestuurlijke adviescommissie</w:t>
      </w:r>
      <w:r w:rsidR="00B8159B">
        <w:rPr>
          <w:lang w:val="nl-NL"/>
        </w:rPr>
        <w:t xml:space="preserve">. </w:t>
      </w:r>
      <w:r w:rsidR="003F7E4A">
        <w:rPr>
          <w:lang w:val="nl-NL"/>
        </w:rPr>
        <w:t xml:space="preserve">Het verdient aanbeveling dat in de bestuurlijke adviescommissie Zorg en Veiligheid ook enkele burgemeesters zitting nemen. </w:t>
      </w:r>
      <w:r w:rsidR="00446DC0">
        <w:rPr>
          <w:lang w:val="nl-NL"/>
        </w:rPr>
        <w:t xml:space="preserve">Om voor een goede verbinding met het bestuur van </w:t>
      </w:r>
      <w:proofErr w:type="spellStart"/>
      <w:r w:rsidR="00446DC0">
        <w:rPr>
          <w:lang w:val="nl-NL"/>
        </w:rPr>
        <w:t>SamenDrenthe</w:t>
      </w:r>
      <w:proofErr w:type="spellEnd"/>
      <w:r w:rsidR="00446DC0">
        <w:rPr>
          <w:lang w:val="nl-NL"/>
        </w:rPr>
        <w:t xml:space="preserve"> te zorgen </w:t>
      </w:r>
      <w:r w:rsidR="002F6B59">
        <w:rPr>
          <w:lang w:val="nl-NL"/>
        </w:rPr>
        <w:t>bestaan er gedeeltelijke</w:t>
      </w:r>
      <w:r w:rsidR="00090C29">
        <w:rPr>
          <w:lang w:val="nl-NL"/>
        </w:rPr>
        <w:t xml:space="preserve"> personele unies tussen </w:t>
      </w:r>
      <w:r w:rsidR="009707CE">
        <w:rPr>
          <w:lang w:val="nl-NL"/>
        </w:rPr>
        <w:t xml:space="preserve">de </w:t>
      </w:r>
      <w:r w:rsidR="00090C29">
        <w:rPr>
          <w:lang w:val="nl-NL"/>
        </w:rPr>
        <w:t>bestuurlijke advies</w:t>
      </w:r>
      <w:r w:rsidR="00CC7E80">
        <w:rPr>
          <w:lang w:val="nl-NL"/>
        </w:rPr>
        <w:t>commissie</w:t>
      </w:r>
      <w:r w:rsidR="009707CE">
        <w:rPr>
          <w:lang w:val="nl-NL"/>
        </w:rPr>
        <w:t>s</w:t>
      </w:r>
      <w:r w:rsidR="00CC7E80">
        <w:rPr>
          <w:lang w:val="nl-NL"/>
        </w:rPr>
        <w:t xml:space="preserve"> en </w:t>
      </w:r>
      <w:r w:rsidR="0094403F">
        <w:rPr>
          <w:lang w:val="nl-NL"/>
        </w:rPr>
        <w:t xml:space="preserve">het </w:t>
      </w:r>
      <w:r w:rsidR="00CC7E80">
        <w:rPr>
          <w:lang w:val="nl-NL"/>
        </w:rPr>
        <w:t>algemeen</w:t>
      </w:r>
      <w:r w:rsidR="00090C29">
        <w:rPr>
          <w:lang w:val="nl-NL"/>
        </w:rPr>
        <w:t xml:space="preserve"> bestuur</w:t>
      </w:r>
      <w:r w:rsidR="00CC7E80">
        <w:rPr>
          <w:lang w:val="nl-NL"/>
        </w:rPr>
        <w:t>. Vanuit iedere bestuurlijke adviescomm</w:t>
      </w:r>
      <w:r w:rsidR="003C3BCA">
        <w:rPr>
          <w:lang w:val="nl-NL"/>
        </w:rPr>
        <w:t xml:space="preserve">issie </w:t>
      </w:r>
      <w:r w:rsidR="00330776">
        <w:rPr>
          <w:lang w:val="nl-NL"/>
        </w:rPr>
        <w:t xml:space="preserve">zijn 6 leden </w:t>
      </w:r>
      <w:r w:rsidR="00CC7283">
        <w:rPr>
          <w:lang w:val="nl-NL"/>
        </w:rPr>
        <w:t>tevens</w:t>
      </w:r>
      <w:r w:rsidR="00330776">
        <w:rPr>
          <w:lang w:val="nl-NL"/>
        </w:rPr>
        <w:t xml:space="preserve"> lid van het algemeen bestuur van </w:t>
      </w:r>
      <w:proofErr w:type="spellStart"/>
      <w:r w:rsidR="00330776">
        <w:rPr>
          <w:lang w:val="nl-NL"/>
        </w:rPr>
        <w:t>SamenDrenthe</w:t>
      </w:r>
      <w:proofErr w:type="spellEnd"/>
      <w:r w:rsidR="00330776">
        <w:rPr>
          <w:lang w:val="nl-NL"/>
        </w:rPr>
        <w:t xml:space="preserve">, zodat </w:t>
      </w:r>
      <w:r w:rsidR="006C19F4">
        <w:rPr>
          <w:lang w:val="nl-NL"/>
        </w:rPr>
        <w:t xml:space="preserve">in het algemeen bestuur er een gelijkwaardige vertegenwoordiging bestaat vanuit de domeinen van publieke gezondheid en </w:t>
      </w:r>
      <w:r w:rsidR="00684703">
        <w:rPr>
          <w:lang w:val="nl-NL"/>
        </w:rPr>
        <w:t xml:space="preserve">zorg en veiligheid. </w:t>
      </w:r>
    </w:p>
    <w:p w:rsidRPr="009C0907" w:rsidR="00CF25F0" w:rsidRDefault="009C0907" w14:paraId="52C1DACF" w14:textId="5A8C2EB4">
      <w:pPr>
        <w:rPr>
          <w:i/>
          <w:iCs/>
          <w:lang w:val="nl-NL"/>
        </w:rPr>
      </w:pPr>
      <w:r>
        <w:rPr>
          <w:i/>
          <w:iCs/>
          <w:lang w:val="nl-NL"/>
        </w:rPr>
        <w:t>3.5</w:t>
      </w:r>
      <w:r w:rsidRPr="009C0907">
        <w:rPr>
          <w:i/>
          <w:iCs/>
          <w:lang w:val="nl-NL"/>
        </w:rPr>
        <w:t>. Overleggen buiten directe invloedssfeer</w:t>
      </w:r>
    </w:p>
    <w:p w:rsidRPr="00203599" w:rsidR="00CF25F0" w:rsidRDefault="004101A6" w14:paraId="720CF650" w14:textId="17CBAC40">
      <w:pPr>
        <w:rPr>
          <w:lang w:val="nl-NL"/>
        </w:rPr>
      </w:pPr>
      <w:r w:rsidRPr="00203599">
        <w:rPr>
          <w:lang w:val="nl-NL"/>
        </w:rPr>
        <w:t xml:space="preserve">Naast de overleggen binnen Samen Drenthe bestaan regionale bestuurlijke overleggen waar </w:t>
      </w:r>
      <w:proofErr w:type="spellStart"/>
      <w:r w:rsidRPr="00203599">
        <w:rPr>
          <w:lang w:val="nl-NL"/>
        </w:rPr>
        <w:t>SamenDrenthe</w:t>
      </w:r>
      <w:proofErr w:type="spellEnd"/>
      <w:r w:rsidRPr="00203599">
        <w:rPr>
          <w:lang w:val="nl-NL"/>
        </w:rPr>
        <w:t xml:space="preserve"> niet direct over gaat, zoals overleggen binnen de Vereniging Drentse Gemeenten.</w:t>
      </w:r>
      <w:r w:rsidR="009C0907">
        <w:rPr>
          <w:lang w:val="nl-NL"/>
        </w:rPr>
        <w:t xml:space="preserve"> </w:t>
      </w:r>
      <w:r w:rsidR="00897203">
        <w:rPr>
          <w:lang w:val="nl-NL"/>
        </w:rPr>
        <w:t>Ten aanzien van</w:t>
      </w:r>
      <w:r w:rsidRPr="00203599">
        <w:rPr>
          <w:lang w:val="nl-NL"/>
        </w:rPr>
        <w:t xml:space="preserve"> deze overleggen wordt het gesprek aangegaan over samenloop, overlap en mogelijke ontdubbeling.</w:t>
      </w:r>
      <w:r w:rsidR="00897203">
        <w:rPr>
          <w:lang w:val="nl-NL"/>
        </w:rPr>
        <w:t xml:space="preserve"> </w:t>
      </w:r>
      <w:r w:rsidR="006E349C">
        <w:rPr>
          <w:lang w:val="nl-NL"/>
        </w:rPr>
        <w:t xml:space="preserve">Hierover is inmiddels ambtelijk contact gelegd. </w:t>
      </w:r>
      <w:r w:rsidRPr="00203599">
        <w:rPr>
          <w:lang w:val="nl-NL"/>
        </w:rPr>
        <w:t>Wanneer blijkt dat er beperkte bereidheid is tot verandering, wordt dit expliciet teruggelegd bij het bestuur. De verantwoordelijkheid voor verdere afwegingen ligt bij het bestuur en niet bij de organisatie.</w:t>
      </w:r>
    </w:p>
    <w:p w:rsidRPr="00EA2019" w:rsidR="00CF25F0" w:rsidRDefault="00EA2019" w14:paraId="4DE92F74" w14:textId="58C99F01">
      <w:pPr>
        <w:rPr>
          <w:i/>
          <w:iCs/>
          <w:lang w:val="nl-NL"/>
        </w:rPr>
      </w:pPr>
      <w:r>
        <w:rPr>
          <w:i/>
          <w:iCs/>
          <w:lang w:val="nl-NL"/>
        </w:rPr>
        <w:t>3.6</w:t>
      </w:r>
      <w:r w:rsidRPr="00EA2019">
        <w:rPr>
          <w:i/>
          <w:iCs/>
          <w:lang w:val="nl-NL"/>
        </w:rPr>
        <w:t>. Ambtelijke ondersteuning en organisatie</w:t>
      </w:r>
    </w:p>
    <w:p w:rsidRPr="00203599" w:rsidR="00CF25F0" w:rsidRDefault="004101A6" w14:paraId="41ACA04F" w14:textId="379312E1">
      <w:pPr>
        <w:rPr>
          <w:lang w:val="nl-NL"/>
        </w:rPr>
      </w:pPr>
      <w:r w:rsidRPr="00203599">
        <w:rPr>
          <w:lang w:val="nl-NL"/>
        </w:rPr>
        <w:t>De ambtelijke voorbereiding en ondersteuning van de bestuurlijke adviescommissies wordt primair belegd bij de betreffende pijlers Publieke Gezondheid en Zorg en Veiligheid.</w:t>
      </w:r>
      <w:r w:rsidR="0003471E">
        <w:rPr>
          <w:lang w:val="nl-NL"/>
        </w:rPr>
        <w:t xml:space="preserve"> </w:t>
      </w:r>
      <w:r w:rsidRPr="00203599">
        <w:rPr>
          <w:lang w:val="nl-NL"/>
        </w:rPr>
        <w:t>Binnen de pijlers dragen beleidsmedewerkers zorg voor inhoudelijke voorbereiding, afstemming en opvolging.</w:t>
      </w:r>
      <w:r w:rsidR="0003471E">
        <w:rPr>
          <w:lang w:val="nl-NL"/>
        </w:rPr>
        <w:t xml:space="preserve"> </w:t>
      </w:r>
      <w:r w:rsidRPr="00203599">
        <w:rPr>
          <w:lang w:val="nl-NL"/>
        </w:rPr>
        <w:t>De ondersteuning van het algemeen bestuur en het dagelijks bestuur blijft centraal belegd.</w:t>
      </w:r>
      <w:r w:rsidR="0003471E">
        <w:rPr>
          <w:lang w:val="nl-NL"/>
        </w:rPr>
        <w:t xml:space="preserve"> </w:t>
      </w:r>
      <w:r w:rsidRPr="00203599">
        <w:rPr>
          <w:lang w:val="nl-NL"/>
        </w:rPr>
        <w:t>Deze keuze versterkt de inhoudelijke samenhang, voorkomt overbelasting van de centrale organisatie en sluit aan bij een toekomstbestendig organisatiemodel.</w:t>
      </w:r>
    </w:p>
    <w:p w:rsidRPr="00203599" w:rsidR="00CF25F0" w:rsidRDefault="006C1E92" w14:paraId="2594EB91" w14:textId="72F3A4DE">
      <w:pPr>
        <w:rPr>
          <w:lang w:val="nl-NL"/>
        </w:rPr>
      </w:pPr>
      <w:r w:rsidRPr="117CAE31" w:rsidR="006C1E92">
        <w:rPr>
          <w:lang w:val="nl-NL"/>
        </w:rPr>
        <w:t xml:space="preserve">Voor een goed functioneren van de bestuurlijke adviescommissies is ook een </w:t>
      </w:r>
      <w:r w:rsidRPr="117CAE31" w:rsidR="005944EF">
        <w:rPr>
          <w:lang w:val="nl-NL"/>
        </w:rPr>
        <w:t>hechte verbinding</w:t>
      </w:r>
      <w:r w:rsidRPr="117CAE31" w:rsidR="006C1E92">
        <w:rPr>
          <w:lang w:val="nl-NL"/>
        </w:rPr>
        <w:t xml:space="preserve"> met de ambtelijke laag van </w:t>
      </w:r>
      <w:r w:rsidRPr="117CAE31" w:rsidR="00716B73">
        <w:rPr>
          <w:lang w:val="nl-NL"/>
        </w:rPr>
        <w:t xml:space="preserve">de gemeenten noodzakelijk. </w:t>
      </w:r>
      <w:r w:rsidRPr="117CAE31" w:rsidR="006C1E92">
        <w:rPr>
          <w:lang w:val="nl-NL"/>
        </w:rPr>
        <w:t>Per bestuurlijke adviescommissie wordt daarom gewerkt met een ambtelijk netwerk</w:t>
      </w:r>
      <w:r w:rsidRPr="117CAE31" w:rsidR="009A33D9">
        <w:rPr>
          <w:lang w:val="nl-NL"/>
        </w:rPr>
        <w:t xml:space="preserve"> </w:t>
      </w:r>
      <w:r w:rsidRPr="117CAE31" w:rsidR="006C1E92">
        <w:rPr>
          <w:lang w:val="nl-NL"/>
        </w:rPr>
        <w:t>dat is gekoppeld aan de betreffende pijler.</w:t>
      </w:r>
      <w:r w:rsidRPr="117CAE31" w:rsidR="00C50ECF">
        <w:rPr>
          <w:lang w:val="nl-NL"/>
        </w:rPr>
        <w:t xml:space="preserve"> </w:t>
      </w:r>
      <w:r w:rsidRPr="117CAE31" w:rsidR="006C1E92">
        <w:rPr>
          <w:lang w:val="nl-NL"/>
        </w:rPr>
        <w:t>Deze ambtelijke netwerken zorgen voor voorbereiding</w:t>
      </w:r>
      <w:r w:rsidRPr="117CAE31" w:rsidR="009A33D9">
        <w:rPr>
          <w:lang w:val="nl-NL"/>
        </w:rPr>
        <w:t xml:space="preserve"> van vergaderingen en beleid</w:t>
      </w:r>
      <w:r w:rsidRPr="117CAE31" w:rsidR="006C1E92">
        <w:rPr>
          <w:lang w:val="nl-NL"/>
        </w:rPr>
        <w:t>, doorwerking en terugkoppeling richting gemeenten.</w:t>
      </w:r>
      <w:r w:rsidRPr="117CAE31" w:rsidR="00ED0FAA">
        <w:rPr>
          <w:lang w:val="nl-NL"/>
        </w:rPr>
        <w:t xml:space="preserve"> </w:t>
      </w:r>
      <w:r w:rsidRPr="117CAE31" w:rsidR="006C1E92">
        <w:rPr>
          <w:lang w:val="nl-NL"/>
        </w:rPr>
        <w:t xml:space="preserve">De verdere uitwerking van deze ambtelijke </w:t>
      </w:r>
      <w:r w:rsidRPr="117CAE31" w:rsidR="00B47BD7">
        <w:rPr>
          <w:lang w:val="nl-NL"/>
        </w:rPr>
        <w:t xml:space="preserve">ondersteuning </w:t>
      </w:r>
      <w:r w:rsidRPr="117CAE31" w:rsidR="006C1E92">
        <w:rPr>
          <w:lang w:val="nl-NL"/>
        </w:rPr>
        <w:t xml:space="preserve">is </w:t>
      </w:r>
      <w:r w:rsidRPr="117CAE31" w:rsidR="006C1E92">
        <w:rPr>
          <w:lang w:val="nl-NL"/>
        </w:rPr>
        <w:t>randvoorwaardelijk</w:t>
      </w:r>
      <w:r w:rsidRPr="117CAE31" w:rsidR="006C1E92">
        <w:rPr>
          <w:lang w:val="nl-NL"/>
        </w:rPr>
        <w:t xml:space="preserve"> voor </w:t>
      </w:r>
      <w:r w:rsidRPr="117CAE31" w:rsidR="00B47BD7">
        <w:rPr>
          <w:lang w:val="nl-NL"/>
        </w:rPr>
        <w:t xml:space="preserve">een </w:t>
      </w:r>
      <w:r w:rsidRPr="117CAE31" w:rsidR="006C1E92">
        <w:rPr>
          <w:lang w:val="nl-NL"/>
        </w:rPr>
        <w:t>succesvolle invoering</w:t>
      </w:r>
      <w:r w:rsidRPr="117CAE31" w:rsidR="00B47BD7">
        <w:rPr>
          <w:lang w:val="nl-NL"/>
        </w:rPr>
        <w:t xml:space="preserve"> van de nieuwe </w:t>
      </w:r>
      <w:r w:rsidRPr="117CAE31" w:rsidR="00B47BD7">
        <w:rPr>
          <w:lang w:val="nl-NL"/>
        </w:rPr>
        <w:t>governancestructuur</w:t>
      </w:r>
      <w:r w:rsidRPr="117CAE31" w:rsidR="006C1E92">
        <w:rPr>
          <w:lang w:val="nl-NL"/>
        </w:rPr>
        <w:t>.</w:t>
      </w:r>
      <w:r w:rsidRPr="117CAE31" w:rsidR="00B47BD7">
        <w:rPr>
          <w:lang w:val="nl-NL"/>
        </w:rPr>
        <w:t xml:space="preserve"> </w:t>
      </w:r>
      <w:r w:rsidRPr="117CAE31" w:rsidR="00E12053">
        <w:rPr>
          <w:lang w:val="nl-NL"/>
        </w:rPr>
        <w:t xml:space="preserve">Van groot belang is dat binnen de gemeenten </w:t>
      </w:r>
      <w:r w:rsidRPr="117CAE31" w:rsidR="0046339F">
        <w:rPr>
          <w:lang w:val="nl-NL"/>
        </w:rPr>
        <w:t>de ambtelijke organisatie ook is ingericht</w:t>
      </w:r>
      <w:r w:rsidRPr="117CAE31" w:rsidR="00921B38">
        <w:rPr>
          <w:lang w:val="nl-NL"/>
        </w:rPr>
        <w:t xml:space="preserve"> op deze structuur. </w:t>
      </w:r>
    </w:p>
    <w:p w:rsidR="117CAE31" w:rsidP="117CAE31" w:rsidRDefault="117CAE31" w14:paraId="246DA068" w14:textId="53E13E1A">
      <w:pPr>
        <w:rPr>
          <w:lang w:val="nl-NL"/>
        </w:rPr>
      </w:pPr>
    </w:p>
    <w:p w:rsidRPr="0051715C" w:rsidR="00CF25F0" w:rsidRDefault="0051715C" w14:paraId="5C7F1563" w14:textId="3A92215D">
      <w:pPr>
        <w:rPr>
          <w:i/>
          <w:iCs/>
          <w:lang w:val="nl-NL"/>
        </w:rPr>
      </w:pPr>
      <w:r>
        <w:rPr>
          <w:i/>
          <w:iCs/>
          <w:lang w:val="nl-NL"/>
        </w:rPr>
        <w:t>3.7</w:t>
      </w:r>
      <w:r w:rsidRPr="0051715C">
        <w:rPr>
          <w:i/>
          <w:iCs/>
          <w:lang w:val="nl-NL"/>
        </w:rPr>
        <w:t>. Kosten en opbrengsten</w:t>
      </w:r>
    </w:p>
    <w:p w:rsidRPr="00203599" w:rsidR="00CF25F0" w:rsidRDefault="004101A6" w14:paraId="35A8B462" w14:textId="691CBC71">
      <w:pPr>
        <w:rPr>
          <w:lang w:val="nl-NL"/>
        </w:rPr>
      </w:pPr>
      <w:r w:rsidRPr="00203599">
        <w:rPr>
          <w:lang w:val="nl-NL"/>
        </w:rPr>
        <w:t>De inrichting van bestuurlijke adviescommissies vraagt inzet van bestuurlijke tijd en ambtelijke voorbereiding.</w:t>
      </w:r>
      <w:r w:rsidR="00ED0FAA">
        <w:rPr>
          <w:lang w:val="nl-NL"/>
        </w:rPr>
        <w:t xml:space="preserve"> </w:t>
      </w:r>
      <w:r w:rsidRPr="00203599">
        <w:rPr>
          <w:lang w:val="nl-NL"/>
        </w:rPr>
        <w:t xml:space="preserve">Daartegenover staan opbrengsten in de vorm van betere </w:t>
      </w:r>
      <w:r w:rsidRPr="00203599">
        <w:rPr>
          <w:lang w:val="nl-NL"/>
        </w:rPr>
        <w:lastRenderedPageBreak/>
        <w:t>bestuurlijke kwaliteit, meer inhoudelijke scherpte, versterkt eigenaarschap en minder ruis in besluitvorming.</w:t>
      </w:r>
    </w:p>
    <w:p w:rsidR="00CF25F0" w:rsidRDefault="00ED0FAA" w14:paraId="241CD11F" w14:textId="74CDD1FD">
      <w:pPr>
        <w:rPr>
          <w:lang w:val="nl-NL"/>
        </w:rPr>
      </w:pPr>
      <w:r>
        <w:rPr>
          <w:lang w:val="nl-NL"/>
        </w:rPr>
        <w:t xml:space="preserve">Vooralsnog is niet voorzien dat </w:t>
      </w:r>
      <w:r w:rsidR="00111FD0">
        <w:rPr>
          <w:lang w:val="nl-NL"/>
        </w:rPr>
        <w:t xml:space="preserve">met de inrichting van de nieuwe </w:t>
      </w:r>
      <w:proofErr w:type="spellStart"/>
      <w:r w:rsidR="00111FD0">
        <w:rPr>
          <w:lang w:val="nl-NL"/>
        </w:rPr>
        <w:t>governancestructuur</w:t>
      </w:r>
      <w:proofErr w:type="spellEnd"/>
      <w:r w:rsidR="00111FD0">
        <w:rPr>
          <w:lang w:val="nl-NL"/>
        </w:rPr>
        <w:t xml:space="preserve"> </w:t>
      </w:r>
      <w:r w:rsidR="0051715C">
        <w:rPr>
          <w:lang w:val="nl-NL"/>
        </w:rPr>
        <w:t xml:space="preserve">meerkosten zijn gemoeid. </w:t>
      </w:r>
    </w:p>
    <w:p w:rsidRPr="0054707E" w:rsidR="0054707E" w:rsidP="0054707E" w:rsidRDefault="0054707E" w14:paraId="4D2BED12" w14:textId="2A93D494">
      <w:pPr>
        <w:rPr>
          <w:i/>
          <w:iCs/>
          <w:lang w:val="nl-NL"/>
        </w:rPr>
      </w:pPr>
      <w:r>
        <w:rPr>
          <w:i/>
          <w:iCs/>
          <w:lang w:val="nl-NL"/>
        </w:rPr>
        <w:t xml:space="preserve">3.8. </w:t>
      </w:r>
      <w:r w:rsidR="009075C9">
        <w:rPr>
          <w:i/>
          <w:iCs/>
          <w:lang w:val="nl-NL"/>
        </w:rPr>
        <w:t>Jaarkalender</w:t>
      </w:r>
    </w:p>
    <w:p w:rsidR="0054707E" w:rsidP="0054707E" w:rsidRDefault="00172B18" w14:paraId="17F680CA" w14:textId="7DFC3685">
      <w:pPr>
        <w:rPr>
          <w:lang w:val="nl-NL"/>
        </w:rPr>
      </w:pPr>
      <w:r>
        <w:rPr>
          <w:lang w:val="nl-NL"/>
        </w:rPr>
        <w:t xml:space="preserve">Om een goed samenspel tussen bestuurlijke adviescommissies en het bestuur </w:t>
      </w:r>
      <w:r w:rsidR="0069574A">
        <w:rPr>
          <w:lang w:val="nl-NL"/>
        </w:rPr>
        <w:t xml:space="preserve">mogelijk te maken is het belangrijk om dit in </w:t>
      </w:r>
      <w:r w:rsidR="00E04CBB">
        <w:rPr>
          <w:lang w:val="nl-NL"/>
        </w:rPr>
        <w:t>een jaarkalender vast te leggen</w:t>
      </w:r>
      <w:r w:rsidR="006355DA">
        <w:rPr>
          <w:lang w:val="nl-NL"/>
        </w:rPr>
        <w:t xml:space="preserve">, waarin er een logische relatie is met de planning en </w:t>
      </w:r>
      <w:proofErr w:type="spellStart"/>
      <w:r w:rsidR="006355DA">
        <w:rPr>
          <w:lang w:val="nl-NL"/>
        </w:rPr>
        <w:t>controlcyclus</w:t>
      </w:r>
      <w:proofErr w:type="spellEnd"/>
      <w:r w:rsidR="006355DA">
        <w:rPr>
          <w:lang w:val="nl-NL"/>
        </w:rPr>
        <w:t xml:space="preserve"> van het </w:t>
      </w:r>
      <w:r w:rsidR="00AE4DC4">
        <w:rPr>
          <w:lang w:val="nl-NL"/>
        </w:rPr>
        <w:t xml:space="preserve">algemeen bestuur. Dit ziet er als volgt uit. </w:t>
      </w:r>
      <w:r w:rsidR="006355DA">
        <w:rPr>
          <w:lang w:val="nl-NL"/>
        </w:rPr>
        <w:t xml:space="preserve"> </w:t>
      </w:r>
    </w:p>
    <w:p w:rsidRPr="001D2BF1" w:rsidR="0054707E" w:rsidP="0054707E" w:rsidRDefault="00AE4DC4" w14:paraId="62859D6A" w14:textId="7BE1EBE0">
      <w:pPr>
        <w:rPr>
          <w:u w:val="single"/>
          <w:lang w:val="nl-NL"/>
        </w:rPr>
      </w:pPr>
      <w:r w:rsidRPr="001D2BF1">
        <w:rPr>
          <w:u w:val="single"/>
          <w:lang w:val="nl-NL"/>
        </w:rPr>
        <w:t>Planning algemeen bestuur</w:t>
      </w:r>
    </w:p>
    <w:p w:rsidRPr="0054707E" w:rsidR="0054707E" w:rsidP="0054707E" w:rsidRDefault="0054707E" w14:paraId="3AF4D409" w14:textId="1796F585">
      <w:pPr>
        <w:rPr>
          <w:lang w:val="nl-NL"/>
        </w:rPr>
      </w:pPr>
      <w:r w:rsidRPr="0054707E">
        <w:rPr>
          <w:lang w:val="nl-NL"/>
        </w:rPr>
        <w:t xml:space="preserve">– April: </w:t>
      </w:r>
      <w:r w:rsidR="00BD73E7">
        <w:rPr>
          <w:lang w:val="nl-NL"/>
        </w:rPr>
        <w:t>jaarr</w:t>
      </w:r>
      <w:r w:rsidR="00AE4DC4">
        <w:rPr>
          <w:lang w:val="nl-NL"/>
        </w:rPr>
        <w:t>apportage</w:t>
      </w:r>
      <w:r w:rsidRPr="0054707E">
        <w:rPr>
          <w:lang w:val="nl-NL"/>
        </w:rPr>
        <w:t xml:space="preserve"> + ontwerpbegroting</w:t>
      </w:r>
    </w:p>
    <w:p w:rsidR="00BD73E7" w:rsidP="0054707E" w:rsidRDefault="0054707E" w14:paraId="482C1B4F" w14:textId="5BF6A860">
      <w:pPr>
        <w:rPr>
          <w:lang w:val="nl-NL"/>
        </w:rPr>
      </w:pPr>
      <w:r w:rsidRPr="0054707E">
        <w:rPr>
          <w:lang w:val="nl-NL"/>
        </w:rPr>
        <w:t xml:space="preserve">– </w:t>
      </w:r>
      <w:r w:rsidR="001F2038">
        <w:rPr>
          <w:lang w:val="nl-NL"/>
        </w:rPr>
        <w:t>Juni: 4-maandsrapportage</w:t>
      </w:r>
    </w:p>
    <w:p w:rsidRPr="0054707E" w:rsidR="0054707E" w:rsidP="0054707E" w:rsidRDefault="00BD73E7" w14:paraId="5D771FA8" w14:textId="791423BF">
      <w:pPr>
        <w:rPr>
          <w:lang w:val="nl-NL"/>
        </w:rPr>
      </w:pPr>
      <w:r>
        <w:rPr>
          <w:lang w:val="nl-NL"/>
        </w:rPr>
        <w:t xml:space="preserve">_  </w:t>
      </w:r>
      <w:r w:rsidRPr="0054707E" w:rsidR="0054707E">
        <w:rPr>
          <w:lang w:val="nl-NL"/>
        </w:rPr>
        <w:t>Juli: zienswijzen</w:t>
      </w:r>
      <w:r w:rsidR="002A53EB">
        <w:rPr>
          <w:lang w:val="nl-NL"/>
        </w:rPr>
        <w:t xml:space="preserve"> op begroti</w:t>
      </w:r>
      <w:r w:rsidR="00644FB4">
        <w:rPr>
          <w:lang w:val="nl-NL"/>
        </w:rPr>
        <w:t>n</w:t>
      </w:r>
      <w:r w:rsidR="002A53EB">
        <w:rPr>
          <w:lang w:val="nl-NL"/>
        </w:rPr>
        <w:t>g</w:t>
      </w:r>
    </w:p>
    <w:p w:rsidRPr="0054707E" w:rsidR="0054707E" w:rsidP="0054707E" w:rsidRDefault="0054707E" w14:paraId="3E064753" w14:textId="141AA2F9">
      <w:pPr>
        <w:rPr>
          <w:lang w:val="nl-NL"/>
        </w:rPr>
      </w:pPr>
      <w:r w:rsidRPr="0054707E">
        <w:rPr>
          <w:lang w:val="nl-NL"/>
        </w:rPr>
        <w:t xml:space="preserve">– September: begroting + </w:t>
      </w:r>
      <w:proofErr w:type="spellStart"/>
      <w:r w:rsidRPr="0054707E">
        <w:rPr>
          <w:lang w:val="nl-NL"/>
        </w:rPr>
        <w:t>heidag</w:t>
      </w:r>
      <w:proofErr w:type="spellEnd"/>
      <w:r w:rsidR="002A53EB">
        <w:rPr>
          <w:lang w:val="nl-NL"/>
        </w:rPr>
        <w:t xml:space="preserve"> bestuur</w:t>
      </w:r>
      <w:r w:rsidR="00351CEC">
        <w:rPr>
          <w:lang w:val="nl-NL"/>
        </w:rPr>
        <w:t xml:space="preserve"> en bestuurlijke adviescommissies</w:t>
      </w:r>
    </w:p>
    <w:p w:rsidRPr="0054707E" w:rsidR="0054707E" w:rsidP="0054707E" w:rsidRDefault="0054707E" w14:paraId="11EB0615" w14:textId="51E17750">
      <w:pPr>
        <w:rPr>
          <w:lang w:val="nl-NL"/>
        </w:rPr>
      </w:pPr>
      <w:r w:rsidRPr="0054707E">
        <w:rPr>
          <w:lang w:val="nl-NL"/>
        </w:rPr>
        <w:t>– Oktober: 8-</w:t>
      </w:r>
      <w:r w:rsidR="001F2038">
        <w:rPr>
          <w:lang w:val="nl-NL"/>
        </w:rPr>
        <w:t>maandsrapportag</w:t>
      </w:r>
      <w:r w:rsidR="002A53EB">
        <w:rPr>
          <w:lang w:val="nl-NL"/>
        </w:rPr>
        <w:t>e</w:t>
      </w:r>
    </w:p>
    <w:p w:rsidRPr="0054707E" w:rsidR="0054707E" w:rsidP="0054707E" w:rsidRDefault="0054707E" w14:paraId="00551FAF" w14:textId="1959E423">
      <w:pPr>
        <w:rPr>
          <w:lang w:val="nl-NL"/>
        </w:rPr>
      </w:pPr>
      <w:r w:rsidRPr="0054707E">
        <w:rPr>
          <w:lang w:val="nl-NL"/>
        </w:rPr>
        <w:t>– December: beleidsbrief</w:t>
      </w:r>
      <w:r w:rsidR="002A53EB">
        <w:rPr>
          <w:lang w:val="nl-NL"/>
        </w:rPr>
        <w:t xml:space="preserve"> voor </w:t>
      </w:r>
      <w:r w:rsidR="00DD1E7B">
        <w:rPr>
          <w:lang w:val="nl-NL"/>
        </w:rPr>
        <w:t>begroting jaar x + 2</w:t>
      </w:r>
    </w:p>
    <w:p w:rsidRPr="001D2BF1" w:rsidR="0054707E" w:rsidP="0054707E" w:rsidRDefault="00F34802" w14:paraId="7D32BC35" w14:textId="4917F653">
      <w:pPr>
        <w:rPr>
          <w:u w:val="single"/>
          <w:lang w:val="nl-NL"/>
        </w:rPr>
      </w:pPr>
      <w:r w:rsidRPr="001D2BF1">
        <w:rPr>
          <w:u w:val="single"/>
          <w:lang w:val="nl-NL"/>
        </w:rPr>
        <w:t>Planning bestuurlijke adviescommissies</w:t>
      </w:r>
      <w:r w:rsidRPr="001D2BF1" w:rsidR="0054707E">
        <w:rPr>
          <w:u w:val="single"/>
          <w:lang w:val="nl-NL"/>
        </w:rPr>
        <w:t>:</w:t>
      </w:r>
    </w:p>
    <w:p w:rsidRPr="0054707E" w:rsidR="0054707E" w:rsidP="0054707E" w:rsidRDefault="0054707E" w14:paraId="1E6B4806" w14:textId="4344AC17">
      <w:pPr>
        <w:rPr>
          <w:lang w:val="nl-NL"/>
        </w:rPr>
      </w:pPr>
      <w:r w:rsidRPr="0054707E">
        <w:rPr>
          <w:lang w:val="nl-NL"/>
        </w:rPr>
        <w:t>– Feb/Mrt: inhoud</w:t>
      </w:r>
      <w:r w:rsidR="00F34802">
        <w:rPr>
          <w:lang w:val="nl-NL"/>
        </w:rPr>
        <w:t xml:space="preserve">elijke thema’s en ontwikkelingen </w:t>
      </w:r>
    </w:p>
    <w:p w:rsidRPr="0054707E" w:rsidR="0054707E" w:rsidP="0054707E" w:rsidRDefault="0054707E" w14:paraId="14B6D0F2" w14:textId="25CBBBB1">
      <w:pPr>
        <w:rPr>
          <w:lang w:val="nl-NL"/>
        </w:rPr>
      </w:pPr>
      <w:r w:rsidRPr="0054707E">
        <w:rPr>
          <w:lang w:val="nl-NL"/>
        </w:rPr>
        <w:t>– Mei/Juni: verdieping</w:t>
      </w:r>
      <w:r w:rsidR="00F34802">
        <w:rPr>
          <w:lang w:val="nl-NL"/>
        </w:rPr>
        <w:t xml:space="preserve"> van inhoudelijke thema’s en ontwikkelingen </w:t>
      </w:r>
    </w:p>
    <w:p w:rsidRPr="00F34802" w:rsidR="0054707E" w:rsidP="0054707E" w:rsidRDefault="0054707E" w14:paraId="447A8152" w14:textId="23132B2E">
      <w:pPr>
        <w:rPr>
          <w:lang w:val="nl-NL"/>
        </w:rPr>
      </w:pPr>
      <w:r w:rsidRPr="00F34802">
        <w:rPr>
          <w:lang w:val="nl-NL"/>
        </w:rPr>
        <w:t xml:space="preserve">– September: </w:t>
      </w:r>
      <w:proofErr w:type="spellStart"/>
      <w:r w:rsidRPr="00F34802">
        <w:rPr>
          <w:lang w:val="nl-NL"/>
        </w:rPr>
        <w:t>heidag</w:t>
      </w:r>
      <w:proofErr w:type="spellEnd"/>
      <w:r w:rsidR="00351CEC">
        <w:rPr>
          <w:lang w:val="nl-NL"/>
        </w:rPr>
        <w:t xml:space="preserve"> bestuur en bestuurlijke adviescommissies</w:t>
      </w:r>
    </w:p>
    <w:p w:rsidR="0054707E" w:rsidP="0054707E" w:rsidRDefault="0054707E" w14:paraId="2AC0037A" w14:textId="7A103D43">
      <w:pPr>
        <w:rPr>
          <w:lang w:val="nl-NL"/>
        </w:rPr>
      </w:pPr>
      <w:r w:rsidRPr="00F34802">
        <w:rPr>
          <w:lang w:val="nl-NL"/>
        </w:rPr>
        <w:t>– November: input beleidsbrief</w:t>
      </w:r>
      <w:r w:rsidR="00351CEC">
        <w:rPr>
          <w:lang w:val="nl-NL"/>
        </w:rPr>
        <w:t xml:space="preserve"> </w:t>
      </w:r>
      <w:r w:rsidR="00912494">
        <w:rPr>
          <w:lang w:val="nl-NL"/>
        </w:rPr>
        <w:t>jaar x + 2</w:t>
      </w:r>
    </w:p>
    <w:p w:rsidR="00644FB4" w:rsidP="0054707E" w:rsidRDefault="00E473C2" w14:paraId="79A457F1" w14:textId="68BEE214">
      <w:pPr>
        <w:rPr>
          <w:b w:val="1"/>
          <w:bCs w:val="1"/>
          <w:lang w:val="nl-NL"/>
        </w:rPr>
      </w:pPr>
      <w:r w:rsidRPr="00949C45" w:rsidR="00E473C2">
        <w:rPr>
          <w:b w:val="1"/>
          <w:bCs w:val="1"/>
          <w:lang w:val="nl-NL"/>
        </w:rPr>
        <w:t>4</w:t>
      </w:r>
      <w:r w:rsidRPr="00949C45" w:rsidR="00644FB4">
        <w:rPr>
          <w:b w:val="1"/>
          <w:bCs w:val="1"/>
          <w:lang w:val="nl-NL"/>
        </w:rPr>
        <w:t xml:space="preserve">. </w:t>
      </w:r>
      <w:r w:rsidRPr="00949C45" w:rsidR="4A45C95B">
        <w:rPr>
          <w:b w:val="1"/>
          <w:bCs w:val="1"/>
          <w:lang w:val="nl-NL"/>
        </w:rPr>
        <w:t>Alternatief: bestuursmodel zonder bestuurlijke adviescommissies</w:t>
      </w:r>
    </w:p>
    <w:p w:rsidR="00644FB4" w:rsidP="0054707E" w:rsidRDefault="007C64FF" w14:paraId="290B9330" w14:textId="66C5381B">
      <w:pPr>
        <w:rPr>
          <w:lang w:val="nl-NL"/>
        </w:rPr>
      </w:pPr>
      <w:r>
        <w:rPr>
          <w:lang w:val="nl-NL"/>
        </w:rPr>
        <w:t xml:space="preserve">In de vergadering van het dagelijks bestuur van </w:t>
      </w:r>
      <w:r w:rsidR="005D4064">
        <w:rPr>
          <w:lang w:val="nl-NL"/>
        </w:rPr>
        <w:t xml:space="preserve">11 februari 2026 is afgesproken om ook de optie </w:t>
      </w:r>
      <w:r w:rsidR="00EE16A7">
        <w:rPr>
          <w:lang w:val="nl-NL"/>
        </w:rPr>
        <w:t xml:space="preserve">van een bestuurlijke inrichting zonder bestuurlijke adviescommissies te verkennen. </w:t>
      </w:r>
    </w:p>
    <w:p w:rsidR="00B41E61" w:rsidP="0054707E" w:rsidRDefault="00B41E61" w14:paraId="0D9E5E77" w14:textId="239034AE">
      <w:pPr>
        <w:rPr>
          <w:lang w:val="nl-NL"/>
        </w:rPr>
      </w:pPr>
      <w:r w:rsidRPr="00949C45" w:rsidR="00B41E61">
        <w:rPr>
          <w:lang w:val="nl-NL"/>
        </w:rPr>
        <w:t>In dat geval wordt het huidige model van dagelijks bestuur en algemeen bestuur geha</w:t>
      </w:r>
      <w:r w:rsidRPr="00949C45" w:rsidR="006F6AA4">
        <w:rPr>
          <w:lang w:val="nl-NL"/>
        </w:rPr>
        <w:t>ndhaafd</w:t>
      </w:r>
      <w:r w:rsidRPr="00949C45" w:rsidR="0038305C">
        <w:rPr>
          <w:lang w:val="nl-NL"/>
        </w:rPr>
        <w:t xml:space="preserve">. In deze </w:t>
      </w:r>
      <w:r w:rsidRPr="00949C45" w:rsidR="004379F7">
        <w:rPr>
          <w:lang w:val="nl-NL"/>
        </w:rPr>
        <w:t xml:space="preserve">situatie </w:t>
      </w:r>
      <w:r w:rsidRPr="00949C45" w:rsidR="00CD00FD">
        <w:rPr>
          <w:lang w:val="nl-NL"/>
        </w:rPr>
        <w:t xml:space="preserve">zijn de twaalf voor het bestuur aangewezen wethouders </w:t>
      </w:r>
      <w:r w:rsidRPr="00949C45" w:rsidR="00C46005">
        <w:rPr>
          <w:lang w:val="nl-NL"/>
        </w:rPr>
        <w:t xml:space="preserve">integraal </w:t>
      </w:r>
      <w:r w:rsidRPr="00949C45" w:rsidR="00CD00FD">
        <w:rPr>
          <w:lang w:val="nl-NL"/>
        </w:rPr>
        <w:t xml:space="preserve">verantwoordelijk voor </w:t>
      </w:r>
      <w:r w:rsidRPr="00949C45" w:rsidR="00C46005">
        <w:rPr>
          <w:lang w:val="nl-NL"/>
        </w:rPr>
        <w:t xml:space="preserve">beide domeinen </w:t>
      </w:r>
      <w:r w:rsidRPr="00949C45" w:rsidR="006643AF">
        <w:rPr>
          <w:lang w:val="nl-NL"/>
        </w:rPr>
        <w:t>publieke gezondheid en zorg en veiligheid</w:t>
      </w:r>
      <w:r w:rsidRPr="00949C45" w:rsidR="00030E36">
        <w:rPr>
          <w:lang w:val="nl-NL"/>
        </w:rPr>
        <w:t xml:space="preserve"> en dat afstemming hierover binnen de Colleges is geborgd. </w:t>
      </w:r>
    </w:p>
    <w:p w:rsidR="7EF8FE9C" w:rsidP="00949C45" w:rsidRDefault="7EF8FE9C" w14:paraId="5E8853EB" w14:textId="0149983F">
      <w:pPr>
        <w:pStyle w:val="Standaard"/>
        <w:rPr>
          <w:lang w:val="nl-NL"/>
        </w:rPr>
      </w:pPr>
      <w:r w:rsidRPr="00949C45" w:rsidR="7EF8FE9C">
        <w:rPr>
          <w:lang w:val="nl-NL"/>
        </w:rPr>
        <w:t xml:space="preserve">Om meer ruimte te bieden aan </w:t>
      </w:r>
      <w:r w:rsidRPr="00949C45" w:rsidR="6BFE49E6">
        <w:rPr>
          <w:lang w:val="nl-NL"/>
        </w:rPr>
        <w:t xml:space="preserve">inhoudelijke bespreking van onderwerpen en ontwikkelingen kan worden overwogen om bestuursvergaderingen </w:t>
      </w:r>
      <w:r w:rsidRPr="00949C45" w:rsidR="30BD31B6">
        <w:rPr>
          <w:lang w:val="nl-NL"/>
        </w:rPr>
        <w:t xml:space="preserve">langer te maken en te werken met twee agendadelen, </w:t>
      </w:r>
      <w:r w:rsidRPr="00949C45" w:rsidR="51B9967D">
        <w:rPr>
          <w:lang w:val="nl-NL"/>
        </w:rPr>
        <w:t xml:space="preserve">waarbij </w:t>
      </w:r>
      <w:r w:rsidRPr="00949C45" w:rsidR="30BD31B6">
        <w:rPr>
          <w:lang w:val="nl-NL"/>
        </w:rPr>
        <w:t>éé</w:t>
      </w:r>
      <w:r w:rsidRPr="00949C45" w:rsidR="6207FDE7">
        <w:rPr>
          <w:lang w:val="nl-NL"/>
        </w:rPr>
        <w:t>n deel</w:t>
      </w:r>
      <w:r w:rsidRPr="00949C45" w:rsidR="4473E630">
        <w:rPr>
          <w:lang w:val="nl-NL"/>
        </w:rPr>
        <w:t xml:space="preserve"> is gericht op het domein van de</w:t>
      </w:r>
      <w:r w:rsidRPr="00949C45" w:rsidR="6207FDE7">
        <w:rPr>
          <w:lang w:val="nl-NL"/>
        </w:rPr>
        <w:t xml:space="preserve"> publieke gezondheid </w:t>
      </w:r>
      <w:r w:rsidRPr="00949C45" w:rsidR="6CB0FC85">
        <w:rPr>
          <w:lang w:val="nl-NL"/>
        </w:rPr>
        <w:t>en het andere deel op het domein van zorg en veiligheid. Eventueel kunnen hier ook andere portefeuillehouders bij aanschuiven. Da</w:t>
      </w:r>
      <w:r w:rsidRPr="00949C45" w:rsidR="3615335C">
        <w:rPr>
          <w:lang w:val="nl-NL"/>
        </w:rPr>
        <w:t xml:space="preserve">arnaast kan inhoudelijke verdieping ook gericht plaatsvinden in heisessies voor het bestuur. In de afgelopen jaren zijn daar goede ervaringen mee opgedaan. </w:t>
      </w:r>
    </w:p>
    <w:p w:rsidR="0036230B" w:rsidP="0054707E" w:rsidRDefault="001C2BBF" w14:paraId="36272761" w14:textId="62817BD3">
      <w:pPr>
        <w:rPr>
          <w:lang w:val="nl-NL"/>
        </w:rPr>
      </w:pPr>
      <w:r w:rsidRPr="00949C45" w:rsidR="3615335C">
        <w:rPr>
          <w:lang w:val="nl-NL"/>
        </w:rPr>
        <w:t>E</w:t>
      </w:r>
      <w:r w:rsidRPr="00949C45" w:rsidR="00B83712">
        <w:rPr>
          <w:lang w:val="nl-NL"/>
        </w:rPr>
        <w:t>en gedegen ambtel</w:t>
      </w:r>
      <w:r w:rsidRPr="00949C45" w:rsidR="596364FD">
        <w:rPr>
          <w:lang w:val="nl-NL"/>
        </w:rPr>
        <w:t>ijke</w:t>
      </w:r>
      <w:r w:rsidRPr="00949C45" w:rsidR="00B83712">
        <w:rPr>
          <w:lang w:val="nl-NL"/>
        </w:rPr>
        <w:t xml:space="preserve"> voorbereiding </w:t>
      </w:r>
      <w:r w:rsidRPr="00949C45" w:rsidR="159EC33E">
        <w:rPr>
          <w:lang w:val="nl-NL"/>
        </w:rPr>
        <w:t>is ook in deze variant een conditio sine qua non. Ook hier</w:t>
      </w:r>
      <w:r w:rsidRPr="00949C45" w:rsidR="000033CC">
        <w:rPr>
          <w:lang w:val="nl-NL"/>
        </w:rPr>
        <w:t xml:space="preserve"> </w:t>
      </w:r>
      <w:r w:rsidRPr="00949C45" w:rsidR="00C119BE">
        <w:rPr>
          <w:lang w:val="nl-NL"/>
        </w:rPr>
        <w:t xml:space="preserve">ligt het voor de hand om </w:t>
      </w:r>
      <w:r w:rsidRPr="00949C45" w:rsidR="002A155C">
        <w:rPr>
          <w:lang w:val="nl-NL"/>
        </w:rPr>
        <w:t xml:space="preserve">twee </w:t>
      </w:r>
      <w:r w:rsidRPr="00949C45" w:rsidR="00C119BE">
        <w:rPr>
          <w:lang w:val="nl-NL"/>
        </w:rPr>
        <w:t xml:space="preserve">onderscheidende </w:t>
      </w:r>
      <w:r w:rsidRPr="00949C45" w:rsidR="00C119BE">
        <w:rPr>
          <w:lang w:val="nl-NL"/>
        </w:rPr>
        <w:t xml:space="preserve">ambtelijke voorbereidingsgroepen te creëren </w:t>
      </w:r>
      <w:r w:rsidRPr="00949C45" w:rsidR="002A155C">
        <w:rPr>
          <w:lang w:val="nl-NL"/>
        </w:rPr>
        <w:t xml:space="preserve">rondom de </w:t>
      </w:r>
      <w:r w:rsidRPr="00949C45" w:rsidR="005A6BDD">
        <w:rPr>
          <w:lang w:val="nl-NL"/>
        </w:rPr>
        <w:t>domeinen</w:t>
      </w:r>
      <w:r w:rsidRPr="00949C45" w:rsidR="002A155C">
        <w:rPr>
          <w:lang w:val="nl-NL"/>
        </w:rPr>
        <w:t xml:space="preserve"> publieke gezondheid en </w:t>
      </w:r>
      <w:r w:rsidRPr="00949C45" w:rsidR="00594E7D">
        <w:rPr>
          <w:lang w:val="nl-NL"/>
        </w:rPr>
        <w:t xml:space="preserve">zorg en veiligheid. Dit kan </w:t>
      </w:r>
      <w:r w:rsidRPr="00949C45" w:rsidR="67B378F9">
        <w:rPr>
          <w:lang w:val="nl-NL"/>
        </w:rPr>
        <w:t xml:space="preserve">tevens </w:t>
      </w:r>
      <w:r w:rsidRPr="00949C45" w:rsidR="00594E7D">
        <w:rPr>
          <w:lang w:val="nl-NL"/>
        </w:rPr>
        <w:t>verankerd worden in de organisatie</w:t>
      </w:r>
      <w:r w:rsidRPr="00949C45" w:rsidR="007131A9">
        <w:rPr>
          <w:lang w:val="nl-NL"/>
        </w:rPr>
        <w:t xml:space="preserve">-inrichting van </w:t>
      </w:r>
      <w:r w:rsidRPr="00949C45" w:rsidR="007131A9">
        <w:rPr>
          <w:lang w:val="nl-NL"/>
        </w:rPr>
        <w:t>SamenDrenthe</w:t>
      </w:r>
      <w:r w:rsidRPr="00949C45" w:rsidR="007131A9">
        <w:rPr>
          <w:lang w:val="nl-NL"/>
        </w:rPr>
        <w:t xml:space="preserve"> waarin </w:t>
      </w:r>
      <w:r w:rsidRPr="00949C45" w:rsidR="005A6BDD">
        <w:rPr>
          <w:lang w:val="nl-NL"/>
        </w:rPr>
        <w:t xml:space="preserve">beide domeinen </w:t>
      </w:r>
      <w:r w:rsidRPr="00949C45" w:rsidR="00A57A9B">
        <w:rPr>
          <w:lang w:val="nl-NL"/>
        </w:rPr>
        <w:t>ook organisatorisch steviger word</w:t>
      </w:r>
      <w:r w:rsidRPr="00949C45" w:rsidR="001517AD">
        <w:rPr>
          <w:lang w:val="nl-NL"/>
        </w:rPr>
        <w:t>en</w:t>
      </w:r>
      <w:r w:rsidRPr="00949C45" w:rsidR="0036230B">
        <w:rPr>
          <w:lang w:val="nl-NL"/>
        </w:rPr>
        <w:t xml:space="preserve"> </w:t>
      </w:r>
      <w:r w:rsidRPr="00949C45" w:rsidR="00A57A9B">
        <w:rPr>
          <w:lang w:val="nl-NL"/>
        </w:rPr>
        <w:t>verankerd</w:t>
      </w:r>
      <w:r w:rsidRPr="00949C45" w:rsidR="0036230B">
        <w:rPr>
          <w:lang w:val="nl-NL"/>
        </w:rPr>
        <w:t xml:space="preserve">. </w:t>
      </w:r>
    </w:p>
    <w:p w:rsidR="00644FB4" w:rsidP="0054707E" w:rsidRDefault="00FA62CF" w14:paraId="541EB189" w14:textId="130C1ACB">
      <w:pPr>
        <w:rPr>
          <w:lang w:val="nl-NL"/>
        </w:rPr>
      </w:pPr>
      <w:r w:rsidRPr="00949C45" w:rsidR="3DDFCFE5">
        <w:rPr>
          <w:lang w:val="nl-NL"/>
        </w:rPr>
        <w:t>In deze variant bl</w:t>
      </w:r>
      <w:r w:rsidRPr="00949C45" w:rsidR="50CC4E9D">
        <w:rPr>
          <w:lang w:val="nl-NL"/>
        </w:rPr>
        <w:t xml:space="preserve">ijft de afstemming met de bestaande stuurgroepen </w:t>
      </w:r>
      <w:r w:rsidRPr="00949C45" w:rsidR="3C0F41CB">
        <w:rPr>
          <w:lang w:val="nl-NL"/>
        </w:rPr>
        <w:t>via de lijn van het algemeen bestuur bestaan. Maar</w:t>
      </w:r>
      <w:r w:rsidRPr="00949C45" w:rsidR="3DDFCFE5">
        <w:rPr>
          <w:lang w:val="nl-NL"/>
        </w:rPr>
        <w:t xml:space="preserve"> ook in dit</w:t>
      </w:r>
      <w:r w:rsidRPr="00949C45" w:rsidR="00FA62CF">
        <w:rPr>
          <w:lang w:val="nl-NL"/>
        </w:rPr>
        <w:t xml:space="preserve"> model kan worden overwogen om een </w:t>
      </w:r>
      <w:r w:rsidRPr="00949C45" w:rsidR="00157895">
        <w:rPr>
          <w:lang w:val="nl-NL"/>
        </w:rPr>
        <w:t>bestuurlijk netwerkoverleg voor zorg en veiligheid in het leven te roepen</w:t>
      </w:r>
      <w:r w:rsidRPr="00949C45" w:rsidR="3551ED1C">
        <w:rPr>
          <w:lang w:val="nl-NL"/>
        </w:rPr>
        <w:t xml:space="preserve"> waarbij de bestaande stuurgroepen al dan niet in opgaan. </w:t>
      </w:r>
      <w:r w:rsidRPr="00949C45" w:rsidR="00E473C2">
        <w:rPr>
          <w:lang w:val="nl-NL"/>
        </w:rPr>
        <w:t xml:space="preserve"> </w:t>
      </w:r>
    </w:p>
    <w:p w:rsidR="00E473C2" w:rsidP="0054707E" w:rsidRDefault="00AE6F89" w14:paraId="04DA3177" w14:textId="09BB7B3D">
      <w:pPr>
        <w:rPr>
          <w:lang w:val="nl-NL"/>
        </w:rPr>
      </w:pPr>
      <w:r>
        <w:rPr>
          <w:lang w:val="nl-NL"/>
        </w:rPr>
        <w:t xml:space="preserve">Mocht op termijn toch behoefte bestaan om wel bestuurlijke adviescommissies in te richten dan biedt de gemeenschappelijke regeling  </w:t>
      </w:r>
      <w:proofErr w:type="spellStart"/>
      <w:r w:rsidR="00B27E1A">
        <w:rPr>
          <w:lang w:val="nl-NL"/>
        </w:rPr>
        <w:t>SamenDrenthe</w:t>
      </w:r>
      <w:proofErr w:type="spellEnd"/>
      <w:r w:rsidR="00B27E1A">
        <w:rPr>
          <w:lang w:val="nl-NL"/>
        </w:rPr>
        <w:t xml:space="preserve"> hier de mogelijkheid toe. </w:t>
      </w:r>
    </w:p>
    <w:p w:rsidRPr="001D2BF1" w:rsidR="00CF25F0" w:rsidRDefault="00E473C2" w14:paraId="008F4A9D" w14:textId="0FAD9DED">
      <w:pPr>
        <w:rPr>
          <w:b/>
          <w:bCs/>
          <w:lang w:val="nl-NL"/>
        </w:rPr>
      </w:pPr>
      <w:r>
        <w:rPr>
          <w:b/>
          <w:bCs/>
          <w:lang w:val="nl-NL"/>
        </w:rPr>
        <w:t>5</w:t>
      </w:r>
      <w:r w:rsidRPr="001D2BF1" w:rsidR="001D2BF1">
        <w:rPr>
          <w:b/>
          <w:bCs/>
          <w:lang w:val="nl-NL"/>
        </w:rPr>
        <w:t>. Fasering en vervolg</w:t>
      </w:r>
    </w:p>
    <w:p w:rsidRPr="00203599" w:rsidR="00CF25F0" w:rsidRDefault="00E41DF6" w14:paraId="45B2BA2A" w14:textId="558139A1">
      <w:pPr>
        <w:rPr>
          <w:lang w:val="nl-NL"/>
        </w:rPr>
      </w:pPr>
      <w:r>
        <w:rPr>
          <w:lang w:val="nl-NL"/>
        </w:rPr>
        <w:t>D</w:t>
      </w:r>
      <w:r w:rsidR="00F7247A">
        <w:rPr>
          <w:lang w:val="nl-NL"/>
        </w:rPr>
        <w:t xml:space="preserve">eze uitwerking wordt ter besluitvorming voorgelegd in het dagelijks bestuur van 25 maart 2026. Aan het dagelijks bestuur wordt gevraagd een eenduidige keuze te maken voor </w:t>
      </w:r>
      <w:r w:rsidR="00713ED0">
        <w:rPr>
          <w:lang w:val="nl-NL"/>
        </w:rPr>
        <w:t xml:space="preserve">het bestuursmodel met bestuurlijke adviescommissies, dan wel </w:t>
      </w:r>
      <w:r w:rsidR="0034443F">
        <w:rPr>
          <w:lang w:val="nl-NL"/>
        </w:rPr>
        <w:t xml:space="preserve">voor het model zonder bestuurlijke adviescommissies </w:t>
      </w:r>
    </w:p>
    <w:p w:rsidRPr="00203599" w:rsidR="00CF25F0" w:rsidRDefault="0034443F" w14:paraId="68EFBAB5" w14:textId="0C5DD8B6">
      <w:pPr>
        <w:rPr>
          <w:lang w:val="nl-NL"/>
        </w:rPr>
      </w:pPr>
      <w:r>
        <w:rPr>
          <w:lang w:val="nl-NL"/>
        </w:rPr>
        <w:t xml:space="preserve">Vervolgens zal </w:t>
      </w:r>
      <w:r w:rsidR="00003AB5">
        <w:rPr>
          <w:lang w:val="nl-NL"/>
        </w:rPr>
        <w:t xml:space="preserve">het voorgestelde inrichtingsmodel besluitvormend worden geagendeerd in het algemeen bestuur van 15 april 2026. </w:t>
      </w:r>
      <w:r w:rsidR="00AF06BA">
        <w:rPr>
          <w:lang w:val="nl-NL"/>
        </w:rPr>
        <w:t xml:space="preserve">Na vaststelling zal de </w:t>
      </w:r>
      <w:r w:rsidR="00795038">
        <w:rPr>
          <w:lang w:val="nl-NL"/>
        </w:rPr>
        <w:t xml:space="preserve">concrete </w:t>
      </w:r>
      <w:r w:rsidR="00AF06BA">
        <w:rPr>
          <w:lang w:val="nl-NL"/>
        </w:rPr>
        <w:t>uitwerking ter hand worden genomen</w:t>
      </w:r>
      <w:r w:rsidR="00795038">
        <w:rPr>
          <w:lang w:val="nl-NL"/>
        </w:rPr>
        <w:t xml:space="preserve">. Het is de bedoeling </w:t>
      </w:r>
      <w:r w:rsidR="006C59F4">
        <w:rPr>
          <w:lang w:val="nl-NL"/>
        </w:rPr>
        <w:t xml:space="preserve">dat het besturingsmodel in werking treedt </w:t>
      </w:r>
      <w:r w:rsidR="00964C94">
        <w:rPr>
          <w:lang w:val="nl-NL"/>
        </w:rPr>
        <w:t>in de zomer</w:t>
      </w:r>
      <w:r w:rsidR="008D625E">
        <w:rPr>
          <w:lang w:val="nl-NL"/>
        </w:rPr>
        <w:t xml:space="preserve"> 2026</w:t>
      </w:r>
      <w:r w:rsidR="00964C94">
        <w:rPr>
          <w:lang w:val="nl-NL"/>
        </w:rPr>
        <w:t>, na vorming van de nieuwe bestuurscolleges</w:t>
      </w:r>
      <w:r w:rsidRPr="00203599" w:rsidR="004101A6">
        <w:rPr>
          <w:lang w:val="nl-NL"/>
        </w:rPr>
        <w:t>.</w:t>
      </w:r>
      <w:r w:rsidR="008D625E">
        <w:rPr>
          <w:lang w:val="nl-NL"/>
        </w:rPr>
        <w:t xml:space="preserve"> De voorziene start is de vergadering van het algemeen bestuur van </w:t>
      </w:r>
      <w:r w:rsidR="00DF15EB">
        <w:rPr>
          <w:lang w:val="nl-NL"/>
        </w:rPr>
        <w:t>1 juli 2026.</w:t>
      </w:r>
    </w:p>
    <w:p w:rsidRPr="00203599" w:rsidR="00CF25F0" w:rsidRDefault="00CF25F0" w14:paraId="4FDAB1CE" w14:textId="77777777">
      <w:pPr>
        <w:rPr>
          <w:lang w:val="nl-NL"/>
        </w:rPr>
      </w:pPr>
    </w:p>
    <w:sectPr w:rsidRPr="00203599" w:rsidR="00CF25F0" w:rsidSect="00034616">
      <w:footerReference w:type="default" r:id="rId8"/>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1F52" w:rsidP="00B27E1A" w:rsidRDefault="00351F52" w14:paraId="26EFD9BA" w14:textId="77777777">
      <w:pPr>
        <w:spacing w:after="0" w:line="240" w:lineRule="auto"/>
      </w:pPr>
      <w:r>
        <w:separator/>
      </w:r>
    </w:p>
  </w:endnote>
  <w:endnote w:type="continuationSeparator" w:id="0">
    <w:p w:rsidR="00351F52" w:rsidP="00B27E1A" w:rsidRDefault="00351F52" w14:paraId="0E6BC0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514437"/>
      <w:docPartObj>
        <w:docPartGallery w:val="Page Numbers (Bottom of Page)"/>
        <w:docPartUnique/>
      </w:docPartObj>
    </w:sdtPr>
    <w:sdtContent>
      <w:p w:rsidR="00B27E1A" w:rsidRDefault="00B27E1A" w14:paraId="1D728BB9" w14:textId="5FC98B47">
        <w:pPr>
          <w:pStyle w:val="Voettekst"/>
          <w:jc w:val="right"/>
        </w:pPr>
        <w:r>
          <w:fldChar w:fldCharType="begin"/>
        </w:r>
        <w:r>
          <w:instrText>PAGE   \* MERGEFORMAT</w:instrText>
        </w:r>
        <w:r>
          <w:fldChar w:fldCharType="separate"/>
        </w:r>
        <w:r>
          <w:rPr>
            <w:lang w:val="nl-NL"/>
          </w:rPr>
          <w:t>2</w:t>
        </w:r>
        <w:r>
          <w:fldChar w:fldCharType="end"/>
        </w:r>
      </w:p>
    </w:sdtContent>
  </w:sdt>
  <w:p w:rsidR="00B27E1A" w:rsidRDefault="00B27E1A" w14:paraId="1A766DDB"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1F52" w:rsidP="00B27E1A" w:rsidRDefault="00351F52" w14:paraId="34E28BD4" w14:textId="77777777">
      <w:pPr>
        <w:spacing w:after="0" w:line="240" w:lineRule="auto"/>
      </w:pPr>
      <w:r>
        <w:separator/>
      </w:r>
    </w:p>
  </w:footnote>
  <w:footnote w:type="continuationSeparator" w:id="0">
    <w:p w:rsidR="00351F52" w:rsidP="00B27E1A" w:rsidRDefault="00351F52" w14:paraId="139D600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hint="default" w:ascii="Symbol" w:hAnsi="Symbol"/>
      </w:rPr>
    </w:lvl>
  </w:abstractNum>
  <w:abstractNum w:abstractNumId="9" w15:restartNumberingAfterBreak="0">
    <w:nsid w:val="54CF532D"/>
    <w:multiLevelType w:val="hybridMultilevel"/>
    <w:tmpl w:val="641C08C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73514970"/>
    <w:multiLevelType w:val="hybridMultilevel"/>
    <w:tmpl w:val="E65A956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097602815">
    <w:abstractNumId w:val="8"/>
  </w:num>
  <w:num w:numId="2" w16cid:durableId="2105376090">
    <w:abstractNumId w:val="6"/>
  </w:num>
  <w:num w:numId="3" w16cid:durableId="2030450378">
    <w:abstractNumId w:val="5"/>
  </w:num>
  <w:num w:numId="4" w16cid:durableId="1834031122">
    <w:abstractNumId w:val="4"/>
  </w:num>
  <w:num w:numId="5" w16cid:durableId="390620343">
    <w:abstractNumId w:val="7"/>
  </w:num>
  <w:num w:numId="6" w16cid:durableId="1804805054">
    <w:abstractNumId w:val="3"/>
  </w:num>
  <w:num w:numId="7" w16cid:durableId="903446472">
    <w:abstractNumId w:val="2"/>
  </w:num>
  <w:num w:numId="8" w16cid:durableId="1388453507">
    <w:abstractNumId w:val="1"/>
  </w:num>
  <w:num w:numId="9" w16cid:durableId="1451629147">
    <w:abstractNumId w:val="0"/>
  </w:num>
  <w:num w:numId="10" w16cid:durableId="264922188">
    <w:abstractNumId w:val="10"/>
  </w:num>
  <w:num w:numId="11" w16cid:durableId="15696063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596"/>
    <w:rsid w:val="000033CC"/>
    <w:rsid w:val="00003AB5"/>
    <w:rsid w:val="00030E36"/>
    <w:rsid w:val="00034616"/>
    <w:rsid w:val="0003471E"/>
    <w:rsid w:val="00040284"/>
    <w:rsid w:val="00044E42"/>
    <w:rsid w:val="00052579"/>
    <w:rsid w:val="00053751"/>
    <w:rsid w:val="0006063C"/>
    <w:rsid w:val="00061E68"/>
    <w:rsid w:val="00073BD4"/>
    <w:rsid w:val="00090C29"/>
    <w:rsid w:val="000A0114"/>
    <w:rsid w:val="000A6ACA"/>
    <w:rsid w:val="000B000A"/>
    <w:rsid w:val="000B0C90"/>
    <w:rsid w:val="000B292D"/>
    <w:rsid w:val="000F1363"/>
    <w:rsid w:val="001017F3"/>
    <w:rsid w:val="001113A9"/>
    <w:rsid w:val="00111FD0"/>
    <w:rsid w:val="001164F7"/>
    <w:rsid w:val="00124448"/>
    <w:rsid w:val="0015074B"/>
    <w:rsid w:val="001517AD"/>
    <w:rsid w:val="00157895"/>
    <w:rsid w:val="00172B18"/>
    <w:rsid w:val="00177C7E"/>
    <w:rsid w:val="00194318"/>
    <w:rsid w:val="001B3256"/>
    <w:rsid w:val="001C2BBF"/>
    <w:rsid w:val="001D00A2"/>
    <w:rsid w:val="001D2BF1"/>
    <w:rsid w:val="001D3AA3"/>
    <w:rsid w:val="001E2E43"/>
    <w:rsid w:val="001F2038"/>
    <w:rsid w:val="00203599"/>
    <w:rsid w:val="0023451B"/>
    <w:rsid w:val="0023475E"/>
    <w:rsid w:val="0025514A"/>
    <w:rsid w:val="00263365"/>
    <w:rsid w:val="0029639D"/>
    <w:rsid w:val="002A155C"/>
    <w:rsid w:val="002A2275"/>
    <w:rsid w:val="002A53EB"/>
    <w:rsid w:val="002B0374"/>
    <w:rsid w:val="002B2F2E"/>
    <w:rsid w:val="002B3857"/>
    <w:rsid w:val="002B6264"/>
    <w:rsid w:val="002C10C7"/>
    <w:rsid w:val="002C6015"/>
    <w:rsid w:val="002D028D"/>
    <w:rsid w:val="002E5F8C"/>
    <w:rsid w:val="002E6146"/>
    <w:rsid w:val="002F4D47"/>
    <w:rsid w:val="002F6B59"/>
    <w:rsid w:val="00326F90"/>
    <w:rsid w:val="00330776"/>
    <w:rsid w:val="003314A4"/>
    <w:rsid w:val="003319E2"/>
    <w:rsid w:val="00337EA3"/>
    <w:rsid w:val="0034443F"/>
    <w:rsid w:val="00351CEC"/>
    <w:rsid w:val="00351F52"/>
    <w:rsid w:val="00360C32"/>
    <w:rsid w:val="003618DA"/>
    <w:rsid w:val="0036230B"/>
    <w:rsid w:val="00376E0F"/>
    <w:rsid w:val="0038305C"/>
    <w:rsid w:val="003846ED"/>
    <w:rsid w:val="003B1864"/>
    <w:rsid w:val="003B2446"/>
    <w:rsid w:val="003C3BCA"/>
    <w:rsid w:val="003C3C0E"/>
    <w:rsid w:val="003D67B3"/>
    <w:rsid w:val="003F7E4A"/>
    <w:rsid w:val="004101A6"/>
    <w:rsid w:val="004130F2"/>
    <w:rsid w:val="004379F7"/>
    <w:rsid w:val="00446DC0"/>
    <w:rsid w:val="00447F2C"/>
    <w:rsid w:val="004551F6"/>
    <w:rsid w:val="00456727"/>
    <w:rsid w:val="0046339F"/>
    <w:rsid w:val="004804C0"/>
    <w:rsid w:val="004A4405"/>
    <w:rsid w:val="004E54E6"/>
    <w:rsid w:val="004F29C2"/>
    <w:rsid w:val="0051715C"/>
    <w:rsid w:val="00534BF1"/>
    <w:rsid w:val="00535441"/>
    <w:rsid w:val="00540052"/>
    <w:rsid w:val="00541637"/>
    <w:rsid w:val="0054707E"/>
    <w:rsid w:val="0056432A"/>
    <w:rsid w:val="00577EE2"/>
    <w:rsid w:val="00590D85"/>
    <w:rsid w:val="00592703"/>
    <w:rsid w:val="005944EF"/>
    <w:rsid w:val="00594E7D"/>
    <w:rsid w:val="005A6BDD"/>
    <w:rsid w:val="005B281B"/>
    <w:rsid w:val="005C49DE"/>
    <w:rsid w:val="005D4064"/>
    <w:rsid w:val="005E2B56"/>
    <w:rsid w:val="005F17F5"/>
    <w:rsid w:val="006208A5"/>
    <w:rsid w:val="00621A78"/>
    <w:rsid w:val="00622978"/>
    <w:rsid w:val="006355DA"/>
    <w:rsid w:val="00644FB4"/>
    <w:rsid w:val="00647203"/>
    <w:rsid w:val="006643AF"/>
    <w:rsid w:val="0066581E"/>
    <w:rsid w:val="00684703"/>
    <w:rsid w:val="0069016F"/>
    <w:rsid w:val="0069574A"/>
    <w:rsid w:val="006C19F4"/>
    <w:rsid w:val="006C1E92"/>
    <w:rsid w:val="006C59F4"/>
    <w:rsid w:val="006E349C"/>
    <w:rsid w:val="006F4D17"/>
    <w:rsid w:val="006F6AA4"/>
    <w:rsid w:val="00703E4B"/>
    <w:rsid w:val="007131A9"/>
    <w:rsid w:val="00713ED0"/>
    <w:rsid w:val="00716B73"/>
    <w:rsid w:val="00723B8E"/>
    <w:rsid w:val="00727066"/>
    <w:rsid w:val="00727C30"/>
    <w:rsid w:val="00736C6A"/>
    <w:rsid w:val="00741540"/>
    <w:rsid w:val="0075180D"/>
    <w:rsid w:val="00763D1D"/>
    <w:rsid w:val="00773693"/>
    <w:rsid w:val="00776CFC"/>
    <w:rsid w:val="00795038"/>
    <w:rsid w:val="007B47F8"/>
    <w:rsid w:val="007B7549"/>
    <w:rsid w:val="007C64FF"/>
    <w:rsid w:val="007C7820"/>
    <w:rsid w:val="007D7DB1"/>
    <w:rsid w:val="007EF025"/>
    <w:rsid w:val="007F040C"/>
    <w:rsid w:val="00800570"/>
    <w:rsid w:val="0080474D"/>
    <w:rsid w:val="00836A6D"/>
    <w:rsid w:val="00847DA4"/>
    <w:rsid w:val="00854AA8"/>
    <w:rsid w:val="00881CD9"/>
    <w:rsid w:val="00897203"/>
    <w:rsid w:val="008A7B42"/>
    <w:rsid w:val="008D625E"/>
    <w:rsid w:val="008E3AD2"/>
    <w:rsid w:val="008F7859"/>
    <w:rsid w:val="009027D3"/>
    <w:rsid w:val="00905EFA"/>
    <w:rsid w:val="009075C9"/>
    <w:rsid w:val="00912494"/>
    <w:rsid w:val="00917624"/>
    <w:rsid w:val="00921B38"/>
    <w:rsid w:val="009220E5"/>
    <w:rsid w:val="009336E7"/>
    <w:rsid w:val="0093614D"/>
    <w:rsid w:val="009375CE"/>
    <w:rsid w:val="0094403F"/>
    <w:rsid w:val="009448C0"/>
    <w:rsid w:val="00949C45"/>
    <w:rsid w:val="00951B1E"/>
    <w:rsid w:val="009541D8"/>
    <w:rsid w:val="0096121F"/>
    <w:rsid w:val="00962665"/>
    <w:rsid w:val="00964C94"/>
    <w:rsid w:val="009707CE"/>
    <w:rsid w:val="00980C66"/>
    <w:rsid w:val="009840B5"/>
    <w:rsid w:val="00992CE5"/>
    <w:rsid w:val="009A33D9"/>
    <w:rsid w:val="009A3717"/>
    <w:rsid w:val="009B2143"/>
    <w:rsid w:val="009B7C19"/>
    <w:rsid w:val="009C0907"/>
    <w:rsid w:val="009D5EFC"/>
    <w:rsid w:val="00A2682F"/>
    <w:rsid w:val="00A26B0B"/>
    <w:rsid w:val="00A50141"/>
    <w:rsid w:val="00A57A9B"/>
    <w:rsid w:val="00A6781B"/>
    <w:rsid w:val="00A76F38"/>
    <w:rsid w:val="00A8512A"/>
    <w:rsid w:val="00A876C8"/>
    <w:rsid w:val="00A92D14"/>
    <w:rsid w:val="00A932A1"/>
    <w:rsid w:val="00AA1D8D"/>
    <w:rsid w:val="00AA5F22"/>
    <w:rsid w:val="00AC77EB"/>
    <w:rsid w:val="00AE4DC4"/>
    <w:rsid w:val="00AE6F89"/>
    <w:rsid w:val="00AE7635"/>
    <w:rsid w:val="00AE7CEE"/>
    <w:rsid w:val="00AF06BA"/>
    <w:rsid w:val="00B1578B"/>
    <w:rsid w:val="00B20B29"/>
    <w:rsid w:val="00B26A71"/>
    <w:rsid w:val="00B27BC5"/>
    <w:rsid w:val="00B27E1A"/>
    <w:rsid w:val="00B3362D"/>
    <w:rsid w:val="00B41E61"/>
    <w:rsid w:val="00B42B30"/>
    <w:rsid w:val="00B47730"/>
    <w:rsid w:val="00B47BD7"/>
    <w:rsid w:val="00B54F84"/>
    <w:rsid w:val="00B61AD3"/>
    <w:rsid w:val="00B63C26"/>
    <w:rsid w:val="00B70965"/>
    <w:rsid w:val="00B721C9"/>
    <w:rsid w:val="00B77662"/>
    <w:rsid w:val="00B80295"/>
    <w:rsid w:val="00B8139E"/>
    <w:rsid w:val="00B8159B"/>
    <w:rsid w:val="00B83712"/>
    <w:rsid w:val="00B92386"/>
    <w:rsid w:val="00BA6724"/>
    <w:rsid w:val="00BB670E"/>
    <w:rsid w:val="00BC06E8"/>
    <w:rsid w:val="00BC3A08"/>
    <w:rsid w:val="00BC48DA"/>
    <w:rsid w:val="00BD73E7"/>
    <w:rsid w:val="00BE72F0"/>
    <w:rsid w:val="00C119BE"/>
    <w:rsid w:val="00C308A1"/>
    <w:rsid w:val="00C37C11"/>
    <w:rsid w:val="00C45B38"/>
    <w:rsid w:val="00C46005"/>
    <w:rsid w:val="00C47C5A"/>
    <w:rsid w:val="00C50ECF"/>
    <w:rsid w:val="00C52771"/>
    <w:rsid w:val="00CA0609"/>
    <w:rsid w:val="00CB0664"/>
    <w:rsid w:val="00CB1DE2"/>
    <w:rsid w:val="00CB711E"/>
    <w:rsid w:val="00CC384A"/>
    <w:rsid w:val="00CC3B79"/>
    <w:rsid w:val="00CC7283"/>
    <w:rsid w:val="00CC7548"/>
    <w:rsid w:val="00CC7E80"/>
    <w:rsid w:val="00CD00FD"/>
    <w:rsid w:val="00CF25F0"/>
    <w:rsid w:val="00CF6A94"/>
    <w:rsid w:val="00D14A2C"/>
    <w:rsid w:val="00D22343"/>
    <w:rsid w:val="00D23DE2"/>
    <w:rsid w:val="00D35752"/>
    <w:rsid w:val="00D371F4"/>
    <w:rsid w:val="00D4151B"/>
    <w:rsid w:val="00D4539C"/>
    <w:rsid w:val="00D45AFE"/>
    <w:rsid w:val="00D6546C"/>
    <w:rsid w:val="00D679A9"/>
    <w:rsid w:val="00D85F16"/>
    <w:rsid w:val="00DC3640"/>
    <w:rsid w:val="00DD1E7B"/>
    <w:rsid w:val="00DD1F54"/>
    <w:rsid w:val="00DD3BBF"/>
    <w:rsid w:val="00DD77BD"/>
    <w:rsid w:val="00DD7DB2"/>
    <w:rsid w:val="00DE09A5"/>
    <w:rsid w:val="00DF15EB"/>
    <w:rsid w:val="00DF485B"/>
    <w:rsid w:val="00E00D68"/>
    <w:rsid w:val="00E04CBB"/>
    <w:rsid w:val="00E10093"/>
    <w:rsid w:val="00E12053"/>
    <w:rsid w:val="00E1635B"/>
    <w:rsid w:val="00E2123A"/>
    <w:rsid w:val="00E219F6"/>
    <w:rsid w:val="00E41DF6"/>
    <w:rsid w:val="00E473C2"/>
    <w:rsid w:val="00E6787B"/>
    <w:rsid w:val="00E95E9B"/>
    <w:rsid w:val="00EA2019"/>
    <w:rsid w:val="00EA2B96"/>
    <w:rsid w:val="00EB541D"/>
    <w:rsid w:val="00ED0FAA"/>
    <w:rsid w:val="00EE16A7"/>
    <w:rsid w:val="00EF4650"/>
    <w:rsid w:val="00F05BE8"/>
    <w:rsid w:val="00F0799B"/>
    <w:rsid w:val="00F25B0E"/>
    <w:rsid w:val="00F34802"/>
    <w:rsid w:val="00F53882"/>
    <w:rsid w:val="00F66D7C"/>
    <w:rsid w:val="00F7247A"/>
    <w:rsid w:val="00F87942"/>
    <w:rsid w:val="00FA62CF"/>
    <w:rsid w:val="00FB0ECD"/>
    <w:rsid w:val="00FC4E74"/>
    <w:rsid w:val="00FC693F"/>
    <w:rsid w:val="00FE6DC3"/>
    <w:rsid w:val="00FF359E"/>
    <w:rsid w:val="00FF583B"/>
    <w:rsid w:val="01088B79"/>
    <w:rsid w:val="04BFF15E"/>
    <w:rsid w:val="054445D2"/>
    <w:rsid w:val="06090E46"/>
    <w:rsid w:val="07201A3A"/>
    <w:rsid w:val="07EB4E8F"/>
    <w:rsid w:val="0BC2328F"/>
    <w:rsid w:val="0BF2DDED"/>
    <w:rsid w:val="0CD3EB20"/>
    <w:rsid w:val="117CAE31"/>
    <w:rsid w:val="11CDB9B5"/>
    <w:rsid w:val="157CD165"/>
    <w:rsid w:val="159EC33E"/>
    <w:rsid w:val="16882A07"/>
    <w:rsid w:val="16897033"/>
    <w:rsid w:val="1916E164"/>
    <w:rsid w:val="1D88C666"/>
    <w:rsid w:val="200E594D"/>
    <w:rsid w:val="22C96C33"/>
    <w:rsid w:val="22CF1D16"/>
    <w:rsid w:val="27A07429"/>
    <w:rsid w:val="27E5F39A"/>
    <w:rsid w:val="2A35E873"/>
    <w:rsid w:val="2A6F1152"/>
    <w:rsid w:val="2B378F11"/>
    <w:rsid w:val="30BD31B6"/>
    <w:rsid w:val="31322217"/>
    <w:rsid w:val="31F7CF86"/>
    <w:rsid w:val="3239D2BB"/>
    <w:rsid w:val="343D456F"/>
    <w:rsid w:val="3551ED1C"/>
    <w:rsid w:val="3615335C"/>
    <w:rsid w:val="3B292003"/>
    <w:rsid w:val="3C0F41CB"/>
    <w:rsid w:val="3DB8ACD7"/>
    <w:rsid w:val="3DDFCFE5"/>
    <w:rsid w:val="3E31B9AF"/>
    <w:rsid w:val="401B532D"/>
    <w:rsid w:val="43CF7FB3"/>
    <w:rsid w:val="4473E630"/>
    <w:rsid w:val="45A177B3"/>
    <w:rsid w:val="45C655C4"/>
    <w:rsid w:val="485BBC4F"/>
    <w:rsid w:val="48785F75"/>
    <w:rsid w:val="49D4A745"/>
    <w:rsid w:val="4A45C95B"/>
    <w:rsid w:val="4ACA427F"/>
    <w:rsid w:val="4C20EE0D"/>
    <w:rsid w:val="4DE5BDC6"/>
    <w:rsid w:val="4FB14FF4"/>
    <w:rsid w:val="4FCD2077"/>
    <w:rsid w:val="50CC4E9D"/>
    <w:rsid w:val="51B9967D"/>
    <w:rsid w:val="53F0699F"/>
    <w:rsid w:val="550E011F"/>
    <w:rsid w:val="596364FD"/>
    <w:rsid w:val="6207FDE7"/>
    <w:rsid w:val="648B8D4F"/>
    <w:rsid w:val="67B378F9"/>
    <w:rsid w:val="6A4BF503"/>
    <w:rsid w:val="6BFE49E6"/>
    <w:rsid w:val="6C14A008"/>
    <w:rsid w:val="6CB0FC85"/>
    <w:rsid w:val="6D4CA4C3"/>
    <w:rsid w:val="6E9DAD92"/>
    <w:rsid w:val="7018A5D7"/>
    <w:rsid w:val="7376206B"/>
    <w:rsid w:val="77A72BA5"/>
    <w:rsid w:val="7838809B"/>
    <w:rsid w:val="78ABB996"/>
    <w:rsid w:val="78D54068"/>
    <w:rsid w:val="7D36B733"/>
    <w:rsid w:val="7EF8FE9C"/>
    <w:rsid w:val="7FD4F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577BFA"/>
  <w14:defaultImageDpi w14:val="330"/>
  <w15:docId w15:val="{AE8A7856-F53A-4F78-B2EF-64DE89EF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styleId="KoptekstChar" w:customStyle="1">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styleId="VoettekstChar" w:customStyle="1">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styleId="Kop1Char" w:customStyle="1">
    <w:name w:val="Kop 1 Char"/>
    <w:basedOn w:val="Standaardalinea-lettertype"/>
    <w:link w:val="Kop1"/>
    <w:uiPriority w:val="9"/>
    <w:rsid w:val="00FC693F"/>
    <w:rPr>
      <w:rFonts w:asciiTheme="majorHAnsi" w:hAnsiTheme="majorHAnsi" w:eastAsiaTheme="majorEastAsia" w:cstheme="majorBidi"/>
      <w:b/>
      <w:bCs/>
      <w:color w:val="365F91" w:themeColor="accent1" w:themeShade="BF"/>
      <w:sz w:val="28"/>
      <w:szCs w:val="28"/>
    </w:rPr>
  </w:style>
  <w:style w:type="character" w:styleId="Kop2Char" w:customStyle="1">
    <w:name w:val="Kop 2 Char"/>
    <w:basedOn w:val="Standaardalinea-lettertype"/>
    <w:link w:val="Kop2"/>
    <w:uiPriority w:val="9"/>
    <w:rsid w:val="00FC693F"/>
    <w:rPr>
      <w:rFonts w:asciiTheme="majorHAnsi" w:hAnsiTheme="majorHAnsi" w:eastAsiaTheme="majorEastAsia" w:cstheme="majorBidi"/>
      <w:b/>
      <w:bCs/>
      <w:color w:val="4F81BD" w:themeColor="accent1"/>
      <w:sz w:val="26"/>
      <w:szCs w:val="26"/>
    </w:rPr>
  </w:style>
  <w:style w:type="character" w:styleId="Kop3Char" w:customStyle="1">
    <w:name w:val="Kop 3 Char"/>
    <w:basedOn w:val="Standaardalinea-lettertype"/>
    <w:link w:val="Kop3"/>
    <w:uiPriority w:val="9"/>
    <w:rsid w:val="00FC693F"/>
    <w:rPr>
      <w:rFonts w:asciiTheme="majorHAnsi" w:hAnsiTheme="majorHAnsi" w:eastAsiaTheme="majorEastAsia" w:cstheme="majorBidi"/>
      <w:b/>
      <w:bCs/>
      <w:color w:val="4F81BD" w:themeColor="accent1"/>
    </w:rPr>
  </w:style>
  <w:style w:type="paragraph" w:styleId="Titel">
    <w:name w:val="Title"/>
    <w:basedOn w:val="Standaard"/>
    <w:next w:val="Standaard"/>
    <w:link w:val="Titel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elChar" w:customStyle="1">
    <w:name w:val="Titel Char"/>
    <w:basedOn w:val="Standaardalinea-lettertype"/>
    <w:link w:val="Titel"/>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OndertitelChar" w:customStyle="1">
    <w:name w:val="Ondertitel Char"/>
    <w:basedOn w:val="Standaardalinea-lettertype"/>
    <w:link w:val="Ondertitel"/>
    <w:uiPriority w:val="11"/>
    <w:rsid w:val="00FC693F"/>
    <w:rPr>
      <w:rFonts w:asciiTheme="majorHAnsi" w:hAnsiTheme="majorHAnsi" w:eastAsiaTheme="majorEastAsia"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styleId="PlattetekstChar" w:customStyle="1">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styleId="Plattetekst2Char" w:customStyle="1">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styleId="Plattetekst3Char" w:customStyle="1">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kstChar" w:customStyle="1">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styleId="CitaatChar" w:customStyle="1">
    <w:name w:val="Citaat Char"/>
    <w:basedOn w:val="Standaardalinea-lettertype"/>
    <w:link w:val="Citaat"/>
    <w:uiPriority w:val="29"/>
    <w:rsid w:val="00FC693F"/>
    <w:rPr>
      <w:i/>
      <w:iCs/>
      <w:color w:val="000000" w:themeColor="text1"/>
    </w:rPr>
  </w:style>
  <w:style w:type="character" w:styleId="Kop4Char" w:customStyle="1">
    <w:name w:val="Kop 4 Char"/>
    <w:basedOn w:val="Standaardalinea-lettertype"/>
    <w:link w:val="Kop4"/>
    <w:uiPriority w:val="9"/>
    <w:semiHidden/>
    <w:rsid w:val="00FC693F"/>
    <w:rPr>
      <w:rFonts w:asciiTheme="majorHAnsi" w:hAnsiTheme="majorHAnsi" w:eastAsiaTheme="majorEastAsia" w:cstheme="majorBidi"/>
      <w:b/>
      <w:bCs/>
      <w:i/>
      <w:iCs/>
      <w:color w:val="4F81BD" w:themeColor="accent1"/>
    </w:rPr>
  </w:style>
  <w:style w:type="character" w:styleId="Kop5Char" w:customStyle="1">
    <w:name w:val="Kop 5 Char"/>
    <w:basedOn w:val="Standaardalinea-lettertype"/>
    <w:link w:val="Kop5"/>
    <w:uiPriority w:val="9"/>
    <w:semiHidden/>
    <w:rsid w:val="00FC693F"/>
    <w:rPr>
      <w:rFonts w:asciiTheme="majorHAnsi" w:hAnsiTheme="majorHAnsi" w:eastAsiaTheme="majorEastAsia" w:cstheme="majorBidi"/>
      <w:color w:val="243F60" w:themeColor="accent1" w:themeShade="7F"/>
    </w:rPr>
  </w:style>
  <w:style w:type="character" w:styleId="Kop6Char" w:customStyle="1">
    <w:name w:val="Kop 6 Char"/>
    <w:basedOn w:val="Standaardalinea-lettertype"/>
    <w:link w:val="Kop6"/>
    <w:uiPriority w:val="9"/>
    <w:semiHidden/>
    <w:rsid w:val="00FC693F"/>
    <w:rPr>
      <w:rFonts w:asciiTheme="majorHAnsi" w:hAnsiTheme="majorHAnsi" w:eastAsiaTheme="majorEastAsia" w:cstheme="majorBidi"/>
      <w:i/>
      <w:iCs/>
      <w:color w:val="243F60" w:themeColor="accent1" w:themeShade="7F"/>
    </w:rPr>
  </w:style>
  <w:style w:type="character" w:styleId="Kop7Char" w:customStyle="1">
    <w:name w:val="Kop 7 Char"/>
    <w:basedOn w:val="Standaardalinea-lettertype"/>
    <w:link w:val="Kop7"/>
    <w:uiPriority w:val="9"/>
    <w:semiHidden/>
    <w:rsid w:val="00FC693F"/>
    <w:rPr>
      <w:rFonts w:asciiTheme="majorHAnsi" w:hAnsiTheme="majorHAnsi" w:eastAsiaTheme="majorEastAsia" w:cstheme="majorBidi"/>
      <w:i/>
      <w:iCs/>
      <w:color w:val="404040" w:themeColor="text1" w:themeTint="BF"/>
    </w:rPr>
  </w:style>
  <w:style w:type="character" w:styleId="Kop8Char" w:customStyle="1">
    <w:name w:val="Kop 8 Char"/>
    <w:basedOn w:val="Standaardalinea-lettertype"/>
    <w:link w:val="Kop8"/>
    <w:uiPriority w:val="9"/>
    <w:semiHidden/>
    <w:rsid w:val="00FC693F"/>
    <w:rPr>
      <w:rFonts w:asciiTheme="majorHAnsi" w:hAnsiTheme="majorHAnsi" w:eastAsiaTheme="majorEastAsia" w:cstheme="majorBidi"/>
      <w:color w:val="4F81BD" w:themeColor="accent1"/>
      <w:sz w:val="20"/>
      <w:szCs w:val="20"/>
    </w:rPr>
  </w:style>
  <w:style w:type="character" w:styleId="Kop9Char" w:customStyle="1">
    <w:name w:val="Kop 9 Char"/>
    <w:basedOn w:val="Standaardalinea-lettertype"/>
    <w:link w:val="Kop9"/>
    <w:uiPriority w:val="9"/>
    <w:semiHidden/>
    <w:rsid w:val="00FC693F"/>
    <w:rPr>
      <w:rFonts w:asciiTheme="majorHAnsi" w:hAnsiTheme="majorHAnsi" w:eastAsiaTheme="majorEastAsia"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DuidelijkcitaatChar" w:customStyle="1">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e">
    <w:name w:val="Revision"/>
    <w:hidden/>
    <w:uiPriority w:val="99"/>
    <w:semiHidden/>
    <w:rsid w:val="000A0114"/>
    <w:pPr>
      <w:spacing w:after="0" w:line="240" w:lineRule="auto"/>
    </w:pPr>
  </w:style>
  <w:style w:type="character" w:styleId="Verwijzingopmerking">
    <w:name w:val="annotation reference"/>
    <w:basedOn w:val="Standaardalinea-lettertype"/>
    <w:uiPriority w:val="99"/>
    <w:semiHidden/>
    <w:unhideWhenUsed/>
    <w:rsid w:val="000A0114"/>
    <w:rPr>
      <w:sz w:val="16"/>
      <w:szCs w:val="16"/>
    </w:rPr>
  </w:style>
  <w:style w:type="paragraph" w:styleId="Tekstopmerking">
    <w:name w:val="annotation text"/>
    <w:basedOn w:val="Standaard"/>
    <w:link w:val="TekstopmerkingChar"/>
    <w:uiPriority w:val="99"/>
    <w:unhideWhenUsed/>
    <w:rsid w:val="000A0114"/>
    <w:pPr>
      <w:spacing w:line="240" w:lineRule="auto"/>
    </w:pPr>
    <w:rPr>
      <w:sz w:val="20"/>
      <w:szCs w:val="20"/>
    </w:rPr>
  </w:style>
  <w:style w:type="character" w:styleId="TekstopmerkingChar" w:customStyle="1">
    <w:name w:val="Tekst opmerking Char"/>
    <w:basedOn w:val="Standaardalinea-lettertype"/>
    <w:link w:val="Tekstopmerking"/>
    <w:uiPriority w:val="99"/>
    <w:rsid w:val="000A0114"/>
    <w:rPr>
      <w:sz w:val="20"/>
      <w:szCs w:val="20"/>
    </w:rPr>
  </w:style>
  <w:style w:type="paragraph" w:styleId="Onderwerpvanopmerking">
    <w:name w:val="annotation subject"/>
    <w:basedOn w:val="Tekstopmerking"/>
    <w:next w:val="Tekstopmerking"/>
    <w:link w:val="OnderwerpvanopmerkingChar"/>
    <w:uiPriority w:val="99"/>
    <w:semiHidden/>
    <w:unhideWhenUsed/>
    <w:rsid w:val="000A0114"/>
    <w:rPr>
      <w:b/>
      <w:bCs/>
    </w:rPr>
  </w:style>
  <w:style w:type="character" w:styleId="OnderwerpvanopmerkingChar" w:customStyle="1">
    <w:name w:val="Onderwerp van opmerking Char"/>
    <w:basedOn w:val="TekstopmerkingChar"/>
    <w:link w:val="Onderwerpvanopmerking"/>
    <w:uiPriority w:val="99"/>
    <w:semiHidden/>
    <w:rsid w:val="000A01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C7FE7B8A745484C98360D7B6848638E" ma:contentTypeVersion="15" ma:contentTypeDescription="Een nieuw document maken." ma:contentTypeScope="" ma:versionID="7dc01d101e3a8bbae3aa39b36631abed">
  <xsd:schema xmlns:xsd="http://www.w3.org/2001/XMLSchema" xmlns:xs="http://www.w3.org/2001/XMLSchema" xmlns:p="http://schemas.microsoft.com/office/2006/metadata/properties" xmlns:ns2="509f31d5-8f1f-4c79-9ee0-113220ebe9c8" xmlns:ns3="17e33942-4e06-4026-92a6-a168b0c5fe57" targetNamespace="http://schemas.microsoft.com/office/2006/metadata/properties" ma:root="true" ma:fieldsID="1cdbc3e69f45a9919c78324b1b3a72eb" ns2:_="" ns3:_="">
    <xsd:import namespace="509f31d5-8f1f-4c79-9ee0-113220ebe9c8"/>
    <xsd:import namespace="17e33942-4e06-4026-92a6-a168b0c5fe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f31d5-8f1f-4c79-9ee0-113220eb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83e993c-2a14-486b-8432-b513ff4b3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33942-4e06-4026-92a6-a168b0c5fe5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1c175687-7945-4a15-a95b-dee0e62576fe}" ma:internalName="TaxCatchAll" ma:showField="CatchAllData" ma:web="17e33942-4e06-4026-92a6-a168b0c5f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7e33942-4e06-4026-92a6-a168b0c5fe57" xsi:nil="true"/>
    <lcf76f155ced4ddcb4097134ff3c332f xmlns="509f31d5-8f1f-4c79-9ee0-113220ebe9c8">
      <Terms xmlns="http://schemas.microsoft.com/office/infopath/2007/PartnerControls"/>
    </lcf76f155ced4ddcb4097134ff3c332f>
    <SharedWithUsers xmlns="17e33942-4e06-4026-92a6-a168b0c5fe57">
      <UserInfo>
        <DisplayName/>
        <AccountId xsi:nil="true"/>
        <AccountType/>
      </UserInfo>
    </SharedWithUser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5A353EF-F99F-4FA8-86FC-7C3CB8FDCA5A}"/>
</file>

<file path=customXml/itemProps3.xml><?xml version="1.0" encoding="utf-8"?>
<ds:datastoreItem xmlns:ds="http://schemas.openxmlformats.org/officeDocument/2006/customXml" ds:itemID="{47C83AC5-6A86-44C7-83AE-7011C7C64295}"/>
</file>

<file path=customXml/itemProps4.xml><?xml version="1.0" encoding="utf-8"?>
<ds:datastoreItem xmlns:ds="http://schemas.openxmlformats.org/officeDocument/2006/customXml" ds:itemID="{E9853D05-B30C-4431-B3CE-6B8D08CDAC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Gerlof Meijer</cp:lastModifiedBy>
  <cp:revision>11</cp:revision>
  <dcterms:created xsi:type="dcterms:W3CDTF">2026-03-09T08:25:00Z</dcterms:created>
  <dcterms:modified xsi:type="dcterms:W3CDTF">2026-03-29T19:27:30Z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0x0101004C7FE7B8A745484C98360D7B6848638E</vt:lpwstr>
  </property>
  <property fmtid="{D5CDD505-2E9C-101B-9397-08002B2CF9AE}" pid="3" name="Order">
    <vt:r8>119800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